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1881" w:rsidRDefault="007A0361">
      <w:pPr>
        <w:pStyle w:val="berschrift1"/>
        <w:rPr>
          <w:lang w:val="de-CH"/>
        </w:rPr>
      </w:pPr>
      <w:r>
        <w:rPr>
          <w:lang w:val="de-CH"/>
        </w:rPr>
        <w:t>Stromrichterantriebe</w:t>
      </w:r>
    </w:p>
    <w:p w:rsidR="004B1881" w:rsidRDefault="00F824BF" w:rsidP="003612DF">
      <w:pPr>
        <w:pStyle w:val="Textkrper-Zeileneinzug"/>
        <w:tabs>
          <w:tab w:val="clear" w:pos="1560"/>
          <w:tab w:val="left" w:pos="2127"/>
        </w:tabs>
        <w:ind w:left="2127" w:hanging="1418"/>
      </w:pPr>
      <w:r>
        <w:rPr>
          <w:noProof/>
          <w:lang w:val="en-US" w:eastAsia="en-US"/>
        </w:rPr>
        <w:drawing>
          <wp:anchor distT="0" distB="0" distL="114300" distR="114300" simplePos="0" relativeHeight="251654144" behindDoc="0" locked="0" layoutInCell="1" allowOverlap="1" wp14:anchorId="7F4CCC03" wp14:editId="403B8866">
            <wp:simplePos x="0" y="0"/>
            <wp:positionH relativeFrom="column">
              <wp:posOffset>5094605</wp:posOffset>
            </wp:positionH>
            <wp:positionV relativeFrom="paragraph">
              <wp:posOffset>31115</wp:posOffset>
            </wp:positionV>
            <wp:extent cx="795655" cy="695960"/>
            <wp:effectExtent l="19050" t="0" r="4445" b="0"/>
            <wp:wrapSquare wrapText="bothSides"/>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srcRect/>
                    <a:stretch>
                      <a:fillRect/>
                    </a:stretch>
                  </pic:blipFill>
                  <pic:spPr bwMode="auto">
                    <a:xfrm>
                      <a:off x="0" y="0"/>
                      <a:ext cx="795655" cy="695960"/>
                    </a:xfrm>
                    <a:prstGeom prst="rect">
                      <a:avLst/>
                    </a:prstGeom>
                    <a:noFill/>
                  </pic:spPr>
                </pic:pic>
              </a:graphicData>
            </a:graphic>
          </wp:anchor>
        </w:drawing>
      </w:r>
      <w:r w:rsidR="004B1881">
        <w:t>Lernziel:</w:t>
      </w:r>
      <w:r w:rsidR="004D262E">
        <w:tab/>
      </w:r>
      <w:r w:rsidR="008A0147" w:rsidRPr="008A0147">
        <w:t xml:space="preserve">Ich kann die Funktionsweise und Anwendung der drei Stromrichter - Gesteuerte Gleichrichter, </w:t>
      </w:r>
      <w:proofErr w:type="spellStart"/>
      <w:r w:rsidR="008A0147" w:rsidRPr="008A0147">
        <w:t>Phasenanschnittsteuerung</w:t>
      </w:r>
      <w:proofErr w:type="spellEnd"/>
      <w:r w:rsidR="008A0147" w:rsidRPr="008A0147">
        <w:t xml:space="preserve"> und Frequenzumrichter - sinngemäss beschreiben.</w:t>
      </w:r>
    </w:p>
    <w:p w:rsidR="003B7626" w:rsidRDefault="00C2160C" w:rsidP="00303284">
      <w:pPr>
        <w:pStyle w:val="Textkrper-Zeileneinzug"/>
        <w:tabs>
          <w:tab w:val="clear" w:pos="1560"/>
          <w:tab w:val="left" w:pos="2127"/>
        </w:tabs>
        <w:ind w:left="2127" w:hanging="1418"/>
      </w:pPr>
      <w:r>
        <w:t>Material:</w:t>
      </w:r>
      <w:r w:rsidR="003B7626">
        <w:tab/>
      </w:r>
      <w:r w:rsidR="00B555F1">
        <w:t>Notebook</w:t>
      </w:r>
      <w:r w:rsidR="007B3C10">
        <w:t>, Internet</w:t>
      </w:r>
      <w:r w:rsidR="00811EA0">
        <w:t xml:space="preserve">, </w:t>
      </w:r>
      <w:r w:rsidR="00AB200C">
        <w:t>Tabellenbuch</w:t>
      </w:r>
      <w:r w:rsidR="00E81A5D">
        <w:t>.</w:t>
      </w:r>
    </w:p>
    <w:p w:rsidR="00C2160C" w:rsidRDefault="00C2160C">
      <w:pPr>
        <w:pStyle w:val="Textkrper-Zeileneinzug"/>
      </w:pPr>
      <w:r>
        <w:t>Zeitbedarf:</w:t>
      </w:r>
      <w:r w:rsidR="003B7626">
        <w:tab/>
      </w:r>
      <w:r w:rsidR="00090203">
        <w:t xml:space="preserve">ca. </w:t>
      </w:r>
      <w:r w:rsidR="00877232">
        <w:t>2</w:t>
      </w:r>
      <w:r w:rsidR="00090203">
        <w:t xml:space="preserve"> Lektion</w:t>
      </w:r>
      <w:r w:rsidR="00811EA0">
        <w:t>en</w:t>
      </w:r>
    </w:p>
    <w:p w:rsidR="00C2160C" w:rsidRDefault="00C2160C">
      <w:pPr>
        <w:pStyle w:val="Textkrper-Zeileneinzug"/>
      </w:pPr>
      <w:r>
        <w:t>Sozialform:</w:t>
      </w:r>
      <w:r w:rsidR="003B7626">
        <w:tab/>
      </w:r>
      <w:r w:rsidR="00065A92">
        <w:t>Einzelarbeit</w:t>
      </w:r>
      <w:r w:rsidR="00811EA0">
        <w:t>, Partnerarbeit</w:t>
      </w:r>
    </w:p>
    <w:p w:rsidR="004B1881" w:rsidRDefault="00EC7D8E" w:rsidP="00EC7D8E">
      <w:pPr>
        <w:pStyle w:val="berschrift2"/>
      </w:pPr>
      <w:r>
        <w:t>Aufgabenstellung</w:t>
      </w:r>
    </w:p>
    <w:p w:rsidR="00995828" w:rsidRDefault="00F824BF" w:rsidP="00CA2B14">
      <w:pPr>
        <w:pStyle w:val="Textkrper-Zeileneinzug"/>
        <w:rPr>
          <w:i/>
        </w:rPr>
      </w:pPr>
      <w:r>
        <w:rPr>
          <w:noProof/>
          <w:lang w:val="en-US" w:eastAsia="en-US"/>
        </w:rPr>
        <w:drawing>
          <wp:anchor distT="0" distB="0" distL="114300" distR="114300" simplePos="0" relativeHeight="251658240" behindDoc="0" locked="0" layoutInCell="1" allowOverlap="1">
            <wp:simplePos x="0" y="0"/>
            <wp:positionH relativeFrom="column">
              <wp:posOffset>408305</wp:posOffset>
            </wp:positionH>
            <wp:positionV relativeFrom="paragraph">
              <wp:posOffset>73025</wp:posOffset>
            </wp:positionV>
            <wp:extent cx="542925" cy="542925"/>
            <wp:effectExtent l="19050" t="0" r="9525" b="0"/>
            <wp:wrapSquare wrapText="right"/>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pic:spPr>
                </pic:pic>
              </a:graphicData>
            </a:graphic>
          </wp:anchor>
        </w:drawing>
      </w:r>
      <w:r w:rsidR="00995828">
        <w:rPr>
          <w:i/>
        </w:rPr>
        <w:t>Das Ergebnis dieses Auftrages ist ein Dokument, das Bestandteil Ihrer Lerndokumentation ist.</w:t>
      </w:r>
      <w:r w:rsidR="00FD4D5E">
        <w:rPr>
          <w:i/>
        </w:rPr>
        <w:br/>
      </w:r>
      <w:r w:rsidR="00995828">
        <w:rPr>
          <w:i/>
        </w:rPr>
        <w:t>Notieren Sie sich alle Fragen und Unklarheiten und klären Sie alles bis zum Ende der Unterrichtseinheit.</w:t>
      </w:r>
    </w:p>
    <w:p w:rsidR="00EC7BA8" w:rsidRDefault="00EC7BA8" w:rsidP="00EC7BA8">
      <w:pPr>
        <w:pStyle w:val="Textkrper-Zeileneinzug"/>
        <w:ind w:left="530"/>
      </w:pPr>
    </w:p>
    <w:p w:rsidR="00695782" w:rsidRDefault="00695782" w:rsidP="00156F13">
      <w:pPr>
        <w:pStyle w:val="Textkrper-Zeileneinzug"/>
        <w:numPr>
          <w:ilvl w:val="0"/>
          <w:numId w:val="2"/>
        </w:numPr>
      </w:pPr>
      <w:r>
        <w:t>Bearbeiten Sie im Kurs d</w:t>
      </w:r>
      <w:r w:rsidR="008A0147">
        <w:t>as</w:t>
      </w:r>
      <w:r>
        <w:t xml:space="preserve"> Lernmodul</w:t>
      </w:r>
      <w:r w:rsidR="008A0147">
        <w:t xml:space="preserve"> „Einsatzmöglichkeiten von Frequenzumrichter“</w:t>
      </w:r>
    </w:p>
    <w:p w:rsidR="005A0479" w:rsidRDefault="003B31A2" w:rsidP="00156F13">
      <w:pPr>
        <w:pStyle w:val="Textkrper-Zeileneinzug"/>
        <w:numPr>
          <w:ilvl w:val="0"/>
          <w:numId w:val="2"/>
        </w:numPr>
      </w:pPr>
      <w:r>
        <w:t>Studieren Sie den Theorieteil und lösen Sie die Aufgaben am Schluss des Dokumentes sorgfältig</w:t>
      </w:r>
      <w:r w:rsidR="00B555F1">
        <w:t>.</w:t>
      </w:r>
    </w:p>
    <w:p w:rsidR="00044ABF" w:rsidRDefault="00044ABF" w:rsidP="002D4931">
      <w:pPr>
        <w:pStyle w:val="berschrift2"/>
      </w:pPr>
      <w:r>
        <w:br w:type="page"/>
      </w:r>
      <w:r w:rsidR="007A0361">
        <w:lastRenderedPageBreak/>
        <w:t>Stromrichterantriebe</w:t>
      </w:r>
    </w:p>
    <w:p w:rsidR="00AB2808" w:rsidRDefault="007A0361" w:rsidP="00BB633C">
      <w:pPr>
        <w:pStyle w:val="Textkrper-Zeileneinzug"/>
        <w:ind w:left="708"/>
        <w:rPr>
          <w:lang w:val="de-DE"/>
        </w:rPr>
      </w:pPr>
      <w:r w:rsidRPr="007A0361">
        <w:rPr>
          <w:lang w:val="de-DE"/>
        </w:rPr>
        <w:t>Die zunehmende Automatisierung erfordert drehzahlverstellbare Antriebe. Stromrichter verschiedener Bauarten arbeiten als Stellglieder zusammen mit allen Arten von Maschinen.</w:t>
      </w:r>
      <w:r w:rsidR="007C4946">
        <w:rPr>
          <w:lang w:val="de-DE"/>
        </w:rPr>
        <w:t xml:space="preserve"> </w:t>
      </w:r>
      <w:r w:rsidR="00A156F3">
        <w:rPr>
          <w:lang w:val="de-DE"/>
        </w:rPr>
        <w:t xml:space="preserve">Die Auswahl an elektronischen Steuergeräten und Elektromotoren ist sehr </w:t>
      </w:r>
      <w:proofErr w:type="spellStart"/>
      <w:r w:rsidR="00A156F3">
        <w:rPr>
          <w:lang w:val="de-DE"/>
        </w:rPr>
        <w:t>gross</w:t>
      </w:r>
      <w:proofErr w:type="spellEnd"/>
      <w:r w:rsidR="00A156F3">
        <w:rPr>
          <w:lang w:val="de-DE"/>
        </w:rPr>
        <w:t xml:space="preserve">. In vielen Fällen bieten die Hersteller abgestimmte mechatronische Lösungen von Elektromotor </w:t>
      </w:r>
      <w:r w:rsidR="001F6A31">
        <w:rPr>
          <w:lang w:val="de-DE"/>
        </w:rPr>
        <w:t>und</w:t>
      </w:r>
      <w:r w:rsidR="00A156F3">
        <w:rPr>
          <w:lang w:val="de-DE"/>
        </w:rPr>
        <w:t xml:space="preserve"> Steuergerät an. Es gibt auf dem Markt eine beschränkte Anzahl von elektronischen Steuergeräten, die mit einem passenden Standardmotor </w:t>
      </w:r>
      <w:r w:rsidR="001F6A31">
        <w:rPr>
          <w:lang w:val="de-DE"/>
        </w:rPr>
        <w:t xml:space="preserve">eines </w:t>
      </w:r>
      <w:r w:rsidR="00A156F3">
        <w:rPr>
          <w:lang w:val="de-DE"/>
        </w:rPr>
        <w:t>andere</w:t>
      </w:r>
      <w:r w:rsidR="001F6A31">
        <w:rPr>
          <w:lang w:val="de-DE"/>
        </w:rPr>
        <w:t>n</w:t>
      </w:r>
      <w:r w:rsidR="00A156F3">
        <w:rPr>
          <w:lang w:val="de-DE"/>
        </w:rPr>
        <w:t xml:space="preserve"> Hersteller</w:t>
      </w:r>
      <w:r w:rsidR="001F6A31">
        <w:rPr>
          <w:lang w:val="de-DE"/>
        </w:rPr>
        <w:t>s</w:t>
      </w:r>
      <w:r w:rsidR="00A156F3">
        <w:rPr>
          <w:lang w:val="de-DE"/>
        </w:rPr>
        <w:t xml:space="preserve"> kombiniert werden können</w:t>
      </w:r>
      <w:r w:rsidRPr="007A0361">
        <w:rPr>
          <w:lang w:val="de-DE"/>
        </w:rPr>
        <w:t>.</w:t>
      </w:r>
      <w:r w:rsidR="001F6A31">
        <w:rPr>
          <w:lang w:val="de-DE"/>
        </w:rPr>
        <w:t xml:space="preserve"> Nachfolgend werden die drei häufigsten Stromrichterantriebe vorgestellt:</w:t>
      </w:r>
    </w:p>
    <w:p w:rsidR="001F6A31" w:rsidRDefault="001F6A31" w:rsidP="001F6A31">
      <w:pPr>
        <w:pStyle w:val="Textkrper-Zeileneinzug"/>
        <w:numPr>
          <w:ilvl w:val="0"/>
          <w:numId w:val="12"/>
        </w:numPr>
        <w:rPr>
          <w:lang w:val="de-DE"/>
        </w:rPr>
      </w:pPr>
      <w:proofErr w:type="spellStart"/>
      <w:r>
        <w:rPr>
          <w:lang w:val="de-DE"/>
        </w:rPr>
        <w:t>Sanftanlasser</w:t>
      </w:r>
      <w:proofErr w:type="spellEnd"/>
      <w:r>
        <w:rPr>
          <w:lang w:val="de-DE"/>
        </w:rPr>
        <w:t>(Softstarter) für Drehstrommotoren</w:t>
      </w:r>
    </w:p>
    <w:p w:rsidR="00BB633C" w:rsidRDefault="001F6A31" w:rsidP="001F6A31">
      <w:pPr>
        <w:pStyle w:val="Textkrper-Zeileneinzug"/>
        <w:numPr>
          <w:ilvl w:val="0"/>
          <w:numId w:val="12"/>
        </w:numPr>
        <w:rPr>
          <w:lang w:val="de-DE"/>
        </w:rPr>
      </w:pPr>
      <w:r>
        <w:rPr>
          <w:lang w:val="de-DE"/>
        </w:rPr>
        <w:t>Frequenzumrichter für Drehstrommotoren</w:t>
      </w:r>
    </w:p>
    <w:p w:rsidR="001F6A31" w:rsidRDefault="001F6A31" w:rsidP="001F6A31">
      <w:pPr>
        <w:pStyle w:val="Textkrper-Zeileneinzug"/>
        <w:numPr>
          <w:ilvl w:val="0"/>
          <w:numId w:val="12"/>
        </w:numPr>
        <w:rPr>
          <w:lang w:val="de-DE"/>
        </w:rPr>
      </w:pPr>
      <w:r>
        <w:rPr>
          <w:lang w:val="de-DE"/>
        </w:rPr>
        <w:t>Netzgeführte Stromrichter für Gleichstrommotoren</w:t>
      </w:r>
    </w:p>
    <w:p w:rsidR="005E550F" w:rsidRDefault="005E550F" w:rsidP="00BB633C">
      <w:pPr>
        <w:pStyle w:val="Textkrper-Zeileneinzug"/>
        <w:ind w:left="708"/>
        <w:rPr>
          <w:lang w:val="de-DE"/>
        </w:rPr>
      </w:pPr>
      <w:r>
        <w:rPr>
          <w:lang w:val="de-DE"/>
        </w:rPr>
        <w:t>Kennzeichnend für diese drei Stromrichterantriebe ist, dass der Elektromotor auch ohne Stromrichter verwendet werden kann. Durch den Stromrichter werden aber besondere Eigenschaften des Elektromotors möglich, die sonst nicht oder nur beschränkt möglich sind, z.B. die Drehzahlverstellung. Mechatronische Lösungen ergeben nur in Kombination des Stromrichters mit dem Elektromotor einen funktionsfähigen Antrieb. Der Elektromotor ohne Stromrichter funktioniert nicht (z.B. ein Schrittmotorantrieb).</w:t>
      </w:r>
    </w:p>
    <w:p w:rsidR="004A7D2C" w:rsidRDefault="004A7D2C" w:rsidP="00BB633C">
      <w:pPr>
        <w:pStyle w:val="Textkrper-Zeileneinzug"/>
        <w:ind w:left="708"/>
        <w:rPr>
          <w:b/>
          <w:lang w:val="de-DE"/>
        </w:rPr>
      </w:pPr>
      <w:r>
        <w:rPr>
          <w:b/>
          <w:lang w:val="de-DE"/>
        </w:rPr>
        <w:t>Komponenten des Stromrichterantriebes</w:t>
      </w:r>
    </w:p>
    <w:p w:rsidR="004A7D2C" w:rsidRDefault="004A7D2C" w:rsidP="00BB633C">
      <w:pPr>
        <w:pStyle w:val="Textkrper-Zeileneinzug"/>
        <w:ind w:left="708"/>
        <w:rPr>
          <w:lang w:val="de-DE"/>
        </w:rPr>
      </w:pPr>
      <w:r>
        <w:rPr>
          <w:lang w:val="de-DE"/>
        </w:rPr>
        <w:t>Elektrisch drehzahlveränderbare Antriebe bestehen aus 3 Hauptkomponenten:</w:t>
      </w:r>
    </w:p>
    <w:p w:rsidR="004A7D2C" w:rsidRDefault="004A7D2C" w:rsidP="00033D8B">
      <w:pPr>
        <w:pStyle w:val="Textkrper-Zeileneinzug"/>
        <w:numPr>
          <w:ilvl w:val="0"/>
          <w:numId w:val="14"/>
        </w:numPr>
        <w:rPr>
          <w:lang w:val="de-DE"/>
        </w:rPr>
      </w:pPr>
      <w:r>
        <w:rPr>
          <w:lang w:val="de-DE"/>
        </w:rPr>
        <w:t>dem Stromrichter als elektronischem Stellglied</w:t>
      </w:r>
    </w:p>
    <w:p w:rsidR="004A7D2C" w:rsidRDefault="004A7D2C" w:rsidP="00033D8B">
      <w:pPr>
        <w:pStyle w:val="Textkrper-Zeileneinzug"/>
        <w:numPr>
          <w:ilvl w:val="0"/>
          <w:numId w:val="14"/>
        </w:numPr>
        <w:rPr>
          <w:lang w:val="de-DE"/>
        </w:rPr>
      </w:pPr>
      <w:r>
        <w:rPr>
          <w:lang w:val="de-DE"/>
        </w:rPr>
        <w:t>der elektrischen Maschine als elektromechanischem Energiewandler</w:t>
      </w:r>
    </w:p>
    <w:p w:rsidR="004A7D2C" w:rsidRDefault="004A7D2C" w:rsidP="00033D8B">
      <w:pPr>
        <w:pStyle w:val="Textkrper-Zeileneinzug"/>
        <w:numPr>
          <w:ilvl w:val="0"/>
          <w:numId w:val="14"/>
        </w:numPr>
        <w:rPr>
          <w:lang w:val="de-DE"/>
        </w:rPr>
      </w:pPr>
      <w:r>
        <w:rPr>
          <w:lang w:val="de-DE"/>
        </w:rPr>
        <w:t>der mechanisch angekoppelten Arbeitsmaschine, dem „Verbraucher“</w:t>
      </w:r>
    </w:p>
    <w:p w:rsidR="00E721D3" w:rsidRDefault="00E721D3" w:rsidP="00E721D3">
      <w:pPr>
        <w:pStyle w:val="Textkrper-Zeileneinzug"/>
        <w:spacing w:before="360" w:after="360"/>
        <w:rPr>
          <w:lang w:val="de-DE"/>
        </w:rPr>
      </w:pPr>
      <w:r>
        <w:rPr>
          <w:noProof/>
          <w:lang w:val="en-US" w:eastAsia="en-US"/>
        </w:rPr>
        <w:drawing>
          <wp:inline distT="0" distB="0" distL="0" distR="0">
            <wp:extent cx="3353839" cy="529627"/>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uptkomponente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74966" cy="532963"/>
                    </a:xfrm>
                    <a:prstGeom prst="rect">
                      <a:avLst/>
                    </a:prstGeom>
                  </pic:spPr>
                </pic:pic>
              </a:graphicData>
            </a:graphic>
          </wp:inline>
        </w:drawing>
      </w:r>
    </w:p>
    <w:p w:rsidR="00BB633C" w:rsidRPr="005E550F" w:rsidRDefault="005E550F" w:rsidP="00BB633C">
      <w:pPr>
        <w:pStyle w:val="Textkrper-Zeileneinzug"/>
        <w:ind w:left="708"/>
        <w:rPr>
          <w:b/>
          <w:lang w:val="de-DE"/>
        </w:rPr>
      </w:pPr>
      <w:r w:rsidRPr="005E550F">
        <w:rPr>
          <w:b/>
          <w:lang w:val="de-DE"/>
        </w:rPr>
        <w:t>Betriebsquadranten des Elektromotors</w:t>
      </w:r>
      <w:r>
        <w:rPr>
          <w:b/>
          <w:lang w:val="de-DE"/>
        </w:rPr>
        <w:t>:</w:t>
      </w:r>
    </w:p>
    <w:p w:rsidR="00BB633C" w:rsidRDefault="00AC31A0" w:rsidP="00BB633C">
      <w:pPr>
        <w:pStyle w:val="Textkrper-Zeileneinzug"/>
        <w:ind w:left="708"/>
        <w:rPr>
          <w:lang w:val="de-DE"/>
        </w:rPr>
      </w:pPr>
      <w:r>
        <w:rPr>
          <w:noProof/>
          <w:lang w:val="en-US" w:eastAsia="en-US"/>
        </w:rPr>
        <w:drawing>
          <wp:anchor distT="0" distB="0" distL="114300" distR="114300" simplePos="0" relativeHeight="251659264" behindDoc="0" locked="0" layoutInCell="1" allowOverlap="1" wp14:anchorId="7509A979" wp14:editId="0EB79074">
            <wp:simplePos x="0" y="0"/>
            <wp:positionH relativeFrom="column">
              <wp:posOffset>3921125</wp:posOffset>
            </wp:positionH>
            <wp:positionV relativeFrom="paragraph">
              <wp:posOffset>22225</wp:posOffset>
            </wp:positionV>
            <wp:extent cx="2156460" cy="2156460"/>
            <wp:effectExtent l="0" t="0" r="0" b="0"/>
            <wp:wrapSquare wrapText="lef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rquadrantenbetrie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56460" cy="2156460"/>
                    </a:xfrm>
                    <a:prstGeom prst="rect">
                      <a:avLst/>
                    </a:prstGeom>
                  </pic:spPr>
                </pic:pic>
              </a:graphicData>
            </a:graphic>
            <wp14:sizeRelH relativeFrom="margin">
              <wp14:pctWidth>0</wp14:pctWidth>
            </wp14:sizeRelH>
            <wp14:sizeRelV relativeFrom="margin">
              <wp14:pctHeight>0</wp14:pctHeight>
            </wp14:sizeRelV>
          </wp:anchor>
        </w:drawing>
      </w:r>
      <w:r w:rsidR="005E550F">
        <w:rPr>
          <w:lang w:val="de-DE"/>
        </w:rPr>
        <w:t>Ist der Stromrichter in der Lage in beiden Drehrichtungen des Motors sowohl Energie in den Motor zu liefern (treiben) als auch E</w:t>
      </w:r>
      <w:r>
        <w:rPr>
          <w:lang w:val="de-DE"/>
        </w:rPr>
        <w:t xml:space="preserve">nergie aus dem Motor zu beziehen (bremsen), so spricht man von </w:t>
      </w:r>
      <w:proofErr w:type="spellStart"/>
      <w:r>
        <w:rPr>
          <w:lang w:val="de-DE"/>
        </w:rPr>
        <w:t>Vierquadrantenbetrieb</w:t>
      </w:r>
      <w:proofErr w:type="spellEnd"/>
      <w:r>
        <w:rPr>
          <w:lang w:val="de-DE"/>
        </w:rPr>
        <w:t>. Die Abbildung zeigt, wie die Quadranten definiert sind:</w:t>
      </w:r>
    </w:p>
    <w:p w:rsidR="00AC31A0" w:rsidRDefault="00AC31A0" w:rsidP="00AC31A0">
      <w:pPr>
        <w:pStyle w:val="Textkrper-Zeileneinzug"/>
        <w:numPr>
          <w:ilvl w:val="0"/>
          <w:numId w:val="13"/>
        </w:numPr>
        <w:rPr>
          <w:lang w:val="de-DE"/>
        </w:rPr>
      </w:pPr>
      <w:r>
        <w:rPr>
          <w:lang w:val="de-DE"/>
        </w:rPr>
        <w:t>Quadrant: Rechtslauf / Treiben</w:t>
      </w:r>
    </w:p>
    <w:p w:rsidR="00AC31A0" w:rsidRDefault="00AC31A0" w:rsidP="00AC31A0">
      <w:pPr>
        <w:pStyle w:val="Textkrper-Zeileneinzug"/>
        <w:numPr>
          <w:ilvl w:val="0"/>
          <w:numId w:val="13"/>
        </w:numPr>
        <w:rPr>
          <w:lang w:val="de-DE"/>
        </w:rPr>
      </w:pPr>
      <w:r>
        <w:rPr>
          <w:lang w:val="de-DE"/>
        </w:rPr>
        <w:t>Quadrant: Rechtslauf / Bremsen</w:t>
      </w:r>
    </w:p>
    <w:p w:rsidR="00AC31A0" w:rsidRDefault="00AC31A0" w:rsidP="00AC31A0">
      <w:pPr>
        <w:pStyle w:val="Textkrper-Zeileneinzug"/>
        <w:numPr>
          <w:ilvl w:val="0"/>
          <w:numId w:val="13"/>
        </w:numPr>
        <w:rPr>
          <w:lang w:val="de-DE"/>
        </w:rPr>
      </w:pPr>
      <w:r>
        <w:rPr>
          <w:lang w:val="de-DE"/>
        </w:rPr>
        <w:t>Quadrant: Linkslauf / Treiben</w:t>
      </w:r>
    </w:p>
    <w:p w:rsidR="00AC31A0" w:rsidRPr="00BB633C" w:rsidRDefault="00AC31A0" w:rsidP="00AC31A0">
      <w:pPr>
        <w:pStyle w:val="Textkrper-Zeileneinzug"/>
        <w:numPr>
          <w:ilvl w:val="0"/>
          <w:numId w:val="13"/>
        </w:numPr>
        <w:rPr>
          <w:lang w:val="de-DE"/>
        </w:rPr>
      </w:pPr>
      <w:r>
        <w:rPr>
          <w:lang w:val="de-DE"/>
        </w:rPr>
        <w:t>Quadrant: Linkslauf / Bremsen</w:t>
      </w:r>
    </w:p>
    <w:p w:rsidR="00FA4AD4" w:rsidRDefault="00AC31A0" w:rsidP="008C46BD">
      <w:pPr>
        <w:pStyle w:val="Textkrper-Zeileneinzug"/>
        <w:ind w:left="708"/>
        <w:rPr>
          <w:lang w:val="de-DE"/>
        </w:rPr>
      </w:pPr>
      <w:r>
        <w:rPr>
          <w:lang w:val="de-DE"/>
        </w:rPr>
        <w:t>Nicht alle Stromrichter können in allen vier Quadranten betrieben werden. Es gibt solche, die z.B. nur im 1. Quadranten betrieben werden können oder nur im 1. und 2. Quadranten.</w:t>
      </w:r>
    </w:p>
    <w:p w:rsidR="00AC31A0" w:rsidRDefault="00AC31A0" w:rsidP="008C46BD">
      <w:pPr>
        <w:pStyle w:val="Textkrper-Zeileneinzug"/>
        <w:ind w:left="708"/>
        <w:rPr>
          <w:lang w:val="de-DE"/>
        </w:rPr>
      </w:pPr>
    </w:p>
    <w:p w:rsidR="004A7D2C" w:rsidRDefault="004A7D2C">
      <w:pPr>
        <w:rPr>
          <w:rFonts w:ascii="Verdana" w:hAnsi="Verdana"/>
        </w:rPr>
      </w:pPr>
      <w:r>
        <w:br w:type="page"/>
      </w:r>
    </w:p>
    <w:p w:rsidR="00AC31A0" w:rsidRPr="004A7D2C" w:rsidRDefault="004A7D2C" w:rsidP="008C46BD">
      <w:pPr>
        <w:pStyle w:val="Textkrper-Zeileneinzug"/>
        <w:ind w:left="708"/>
        <w:rPr>
          <w:b/>
          <w:lang w:val="de-DE"/>
        </w:rPr>
      </w:pPr>
      <w:proofErr w:type="spellStart"/>
      <w:r w:rsidRPr="004A7D2C">
        <w:rPr>
          <w:b/>
          <w:lang w:val="de-DE"/>
        </w:rPr>
        <w:lastRenderedPageBreak/>
        <w:t>Sanftanlasser</w:t>
      </w:r>
      <w:proofErr w:type="spellEnd"/>
      <w:r>
        <w:rPr>
          <w:b/>
          <w:lang w:val="de-DE"/>
        </w:rPr>
        <w:t xml:space="preserve"> für Drehstrommotoren</w:t>
      </w:r>
    </w:p>
    <w:p w:rsidR="004A7D2C" w:rsidRDefault="000A652E" w:rsidP="008C46BD">
      <w:pPr>
        <w:pStyle w:val="Textkrper-Zeileneinzug"/>
        <w:ind w:left="708"/>
        <w:rPr>
          <w:lang w:val="de-DE"/>
        </w:rPr>
      </w:pPr>
      <w:r>
        <w:rPr>
          <w:lang w:val="de-DE"/>
        </w:rPr>
        <w:t xml:space="preserve">Als </w:t>
      </w:r>
      <w:proofErr w:type="spellStart"/>
      <w:r>
        <w:rPr>
          <w:lang w:val="de-DE"/>
        </w:rPr>
        <w:t>Sanftanlauf</w:t>
      </w:r>
      <w:proofErr w:type="spellEnd"/>
      <w:r>
        <w:rPr>
          <w:lang w:val="de-DE"/>
        </w:rPr>
        <w:t xml:space="preserve"> (engl. Softstart) werden </w:t>
      </w:r>
      <w:proofErr w:type="spellStart"/>
      <w:r>
        <w:rPr>
          <w:lang w:val="de-DE"/>
        </w:rPr>
        <w:t>Massnahmen</w:t>
      </w:r>
      <w:proofErr w:type="spellEnd"/>
      <w:r>
        <w:rPr>
          <w:lang w:val="de-DE"/>
        </w:rPr>
        <w:t xml:space="preserve"> zur Leistungsbegrenzung beim Einschalten eines elektrischen Motors bezeichnet. </w:t>
      </w:r>
      <w:r w:rsidRPr="000A652E">
        <w:rPr>
          <w:lang w:val="de-DE"/>
        </w:rPr>
        <w:t xml:space="preserve">Zum einen wird dadurch der Einschaltstrom des </w:t>
      </w:r>
      <w:r>
        <w:rPr>
          <w:lang w:val="de-DE"/>
        </w:rPr>
        <w:t>Motors</w:t>
      </w:r>
      <w:r w:rsidRPr="000A652E">
        <w:rPr>
          <w:lang w:val="de-DE"/>
        </w:rPr>
        <w:t xml:space="preserve"> verringert (Einschaltstrombegrenzung), bei </w:t>
      </w:r>
      <w:proofErr w:type="spellStart"/>
      <w:r w:rsidRPr="000A652E">
        <w:rPr>
          <w:lang w:val="de-DE"/>
        </w:rPr>
        <w:t>gro</w:t>
      </w:r>
      <w:r>
        <w:rPr>
          <w:lang w:val="de-DE"/>
        </w:rPr>
        <w:t>ss</w:t>
      </w:r>
      <w:r w:rsidRPr="000A652E">
        <w:rPr>
          <w:lang w:val="de-DE"/>
        </w:rPr>
        <w:t>en</w:t>
      </w:r>
      <w:proofErr w:type="spellEnd"/>
      <w:r w:rsidRPr="000A652E">
        <w:rPr>
          <w:lang w:val="de-DE"/>
        </w:rPr>
        <w:t xml:space="preserve"> Lasten wird damit auch das Ansprechen eines Leitungsschutzschalters oder ein starker Spannungseinbruch der Netzspannung vermieden. Zum anderen werden die von Motoren angetriebenen mechanischen Komponenten</w:t>
      </w:r>
      <w:r>
        <w:rPr>
          <w:lang w:val="de-DE"/>
        </w:rPr>
        <w:t xml:space="preserve"> vor Drehmomentschlägen geschützt. </w:t>
      </w:r>
    </w:p>
    <w:p w:rsidR="000A652E" w:rsidRDefault="000A652E" w:rsidP="008C46BD">
      <w:pPr>
        <w:pStyle w:val="Textkrper-Zeileneinzug"/>
        <w:ind w:left="708"/>
        <w:rPr>
          <w:lang w:val="de-DE"/>
        </w:rPr>
      </w:pPr>
      <w:r>
        <w:rPr>
          <w:lang w:val="de-DE"/>
        </w:rPr>
        <w:t xml:space="preserve">Die elektronischen </w:t>
      </w:r>
      <w:proofErr w:type="spellStart"/>
      <w:r>
        <w:rPr>
          <w:lang w:val="de-DE"/>
        </w:rPr>
        <w:t>Sanftanlaufgeräte</w:t>
      </w:r>
      <w:proofErr w:type="spellEnd"/>
      <w:r>
        <w:rPr>
          <w:lang w:val="de-DE"/>
        </w:rPr>
        <w:t xml:space="preserve"> werden häufig für Drehstromasynchronmotoren eingesetzt, da diese einen hohen Anlaufstrom aufweisen. Die Softstarter ersetzen die Stern-Dreieck-Schaltung.</w:t>
      </w:r>
    </w:p>
    <w:p w:rsidR="001446E7" w:rsidRDefault="001446E7" w:rsidP="008C46BD">
      <w:pPr>
        <w:pStyle w:val="Textkrper-Zeileneinzug"/>
        <w:ind w:left="708"/>
        <w:rPr>
          <w:lang w:val="de-DE"/>
        </w:rPr>
      </w:pPr>
      <w:r>
        <w:rPr>
          <w:lang w:val="de-DE"/>
        </w:rPr>
        <w:t>Eine kleine Auswahl von Geräten zeigen die folgenden Abbildungen:</w:t>
      </w:r>
    </w:p>
    <w:p w:rsidR="001446E7" w:rsidRDefault="001446E7" w:rsidP="008C46BD">
      <w:pPr>
        <w:pStyle w:val="Textkrper-Zeileneinzug"/>
        <w:ind w:left="708"/>
        <w:rPr>
          <w:lang w:val="de-DE"/>
        </w:rPr>
      </w:pPr>
      <w:r>
        <w:rPr>
          <w:noProof/>
          <w:lang w:val="en-US" w:eastAsia="en-US"/>
        </w:rPr>
        <w:drawing>
          <wp:inline distT="0" distB="0" distL="0" distR="0">
            <wp:extent cx="879894" cy="169645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starter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82254" cy="1701010"/>
                    </a:xfrm>
                    <a:prstGeom prst="rect">
                      <a:avLst/>
                    </a:prstGeom>
                  </pic:spPr>
                </pic:pic>
              </a:graphicData>
            </a:graphic>
          </wp:inline>
        </w:drawing>
      </w:r>
      <w:r w:rsidR="003D311B">
        <w:rPr>
          <w:lang w:val="de-DE"/>
        </w:rPr>
        <w:tab/>
      </w:r>
      <w:r>
        <w:rPr>
          <w:lang w:val="de-DE"/>
        </w:rPr>
        <w:tab/>
      </w:r>
      <w:r>
        <w:rPr>
          <w:noProof/>
          <w:lang w:val="en-US" w:eastAsia="en-US"/>
        </w:rPr>
        <w:drawing>
          <wp:inline distT="0" distB="0" distL="0" distR="0">
            <wp:extent cx="1396489" cy="1406106"/>
            <wp:effectExtent l="0" t="0" r="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starter2.jpg"/>
                    <pic:cNvPicPr/>
                  </pic:nvPicPr>
                  <pic:blipFill rotWithShape="1">
                    <a:blip r:embed="rId13" cstate="print">
                      <a:extLst>
                        <a:ext uri="{28A0092B-C50C-407E-A947-70E740481C1C}">
                          <a14:useLocalDpi xmlns:a14="http://schemas.microsoft.com/office/drawing/2010/main" val="0"/>
                        </a:ext>
                      </a:extLst>
                    </a:blip>
                    <a:srcRect l="14285" t="12004" r="13690" b="15476"/>
                    <a:stretch/>
                  </pic:blipFill>
                  <pic:spPr bwMode="auto">
                    <a:xfrm>
                      <a:off x="0" y="0"/>
                      <a:ext cx="1418036" cy="1427801"/>
                    </a:xfrm>
                    <a:prstGeom prst="rect">
                      <a:avLst/>
                    </a:prstGeom>
                    <a:ln>
                      <a:noFill/>
                    </a:ln>
                    <a:extLst>
                      <a:ext uri="{53640926-AAD7-44D8-BBD7-CCE9431645EC}">
                        <a14:shadowObscured xmlns:a14="http://schemas.microsoft.com/office/drawing/2010/main"/>
                      </a:ext>
                    </a:extLst>
                  </pic:spPr>
                </pic:pic>
              </a:graphicData>
            </a:graphic>
          </wp:inline>
        </w:drawing>
      </w:r>
      <w:r w:rsidR="003D311B">
        <w:rPr>
          <w:lang w:val="de-DE"/>
        </w:rPr>
        <w:tab/>
      </w:r>
      <w:r w:rsidR="003D311B">
        <w:rPr>
          <w:lang w:val="de-DE"/>
        </w:rPr>
        <w:tab/>
      </w:r>
      <w:r w:rsidR="003D311B">
        <w:rPr>
          <w:noProof/>
          <w:lang w:val="en-US" w:eastAsia="en-US"/>
        </w:rPr>
        <w:drawing>
          <wp:inline distT="0" distB="0" distL="0" distR="0">
            <wp:extent cx="1233578" cy="1620440"/>
            <wp:effectExtent l="0" t="0" r="508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starter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38409" cy="1626786"/>
                    </a:xfrm>
                    <a:prstGeom prst="rect">
                      <a:avLst/>
                    </a:prstGeom>
                  </pic:spPr>
                </pic:pic>
              </a:graphicData>
            </a:graphic>
          </wp:inline>
        </w:drawing>
      </w:r>
    </w:p>
    <w:p w:rsidR="004A7D2C" w:rsidRPr="003D311B" w:rsidRDefault="004A7D2C" w:rsidP="008C46BD">
      <w:pPr>
        <w:pStyle w:val="Textkrper-Zeileneinzug"/>
        <w:ind w:left="708"/>
        <w:rPr>
          <w:b/>
          <w:lang w:val="de-DE"/>
        </w:rPr>
      </w:pPr>
      <w:r w:rsidRPr="003D311B">
        <w:rPr>
          <w:b/>
          <w:lang w:val="de-DE"/>
        </w:rPr>
        <w:t>Funktionsprinzip:</w:t>
      </w:r>
    </w:p>
    <w:p w:rsidR="004A7D2C" w:rsidRDefault="00C62B40" w:rsidP="008C46BD">
      <w:pPr>
        <w:pStyle w:val="Textkrper-Zeileneinzug"/>
        <w:ind w:left="708"/>
        <w:rPr>
          <w:lang w:val="de-DE"/>
        </w:rPr>
      </w:pPr>
      <w:r>
        <w:rPr>
          <w:noProof/>
          <w:lang w:val="en-US" w:eastAsia="en-US"/>
        </w:rPr>
        <w:drawing>
          <wp:anchor distT="0" distB="0" distL="114300" distR="114300" simplePos="0" relativeHeight="251660288" behindDoc="0" locked="0" layoutInCell="1" allowOverlap="1" wp14:anchorId="22465851" wp14:editId="7FB6DEEF">
            <wp:simplePos x="0" y="0"/>
            <wp:positionH relativeFrom="column">
              <wp:posOffset>4299585</wp:posOffset>
            </wp:positionH>
            <wp:positionV relativeFrom="paragraph">
              <wp:posOffset>4445</wp:posOffset>
            </wp:positionV>
            <wp:extent cx="1752600" cy="1742440"/>
            <wp:effectExtent l="0" t="0" r="0" b="0"/>
            <wp:wrapSquare wrapText="lef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hstromstellerPrinzip.PNG"/>
                    <pic:cNvPicPr/>
                  </pic:nvPicPr>
                  <pic:blipFill>
                    <a:blip r:embed="rId15" cstate="print">
                      <a:extLst>
                        <a:ext uri="{BEBA8EAE-BF5A-486C-A8C5-ECC9F3942E4B}">
                          <a14:imgProps xmlns:a14="http://schemas.microsoft.com/office/drawing/2010/main">
                            <a14:imgLayer r:embed="rId16">
                              <a14:imgEffect>
                                <a14:brightnessContrast bright="-5000" contrast="78000"/>
                              </a14:imgEffect>
                            </a14:imgLayer>
                          </a14:imgProps>
                        </a:ext>
                        <a:ext uri="{28A0092B-C50C-407E-A947-70E740481C1C}">
                          <a14:useLocalDpi xmlns:a14="http://schemas.microsoft.com/office/drawing/2010/main" val="0"/>
                        </a:ext>
                      </a:extLst>
                    </a:blip>
                    <a:stretch>
                      <a:fillRect/>
                    </a:stretch>
                  </pic:blipFill>
                  <pic:spPr>
                    <a:xfrm>
                      <a:off x="0" y="0"/>
                      <a:ext cx="1752600" cy="174244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de-DE"/>
        </w:rPr>
        <w:t>Sanftanlaufgeräte</w:t>
      </w:r>
      <w:proofErr w:type="spellEnd"/>
      <w:r>
        <w:rPr>
          <w:lang w:val="de-DE"/>
        </w:rPr>
        <w:t xml:space="preserve"> sind als Drehstromsteller aufgebaut und arbeiten nach dem Prinzip der </w:t>
      </w:r>
      <w:proofErr w:type="spellStart"/>
      <w:r>
        <w:rPr>
          <w:lang w:val="de-DE"/>
        </w:rPr>
        <w:t>Phasanschnittsteuerung</w:t>
      </w:r>
      <w:proofErr w:type="spellEnd"/>
      <w:r>
        <w:rPr>
          <w:lang w:val="de-DE"/>
        </w:rPr>
        <w:t>.</w:t>
      </w:r>
    </w:p>
    <w:p w:rsidR="00C62B40" w:rsidRDefault="00F97B65" w:rsidP="008C46BD">
      <w:pPr>
        <w:pStyle w:val="Textkrper-Zeileneinzug"/>
        <w:ind w:left="708"/>
        <w:rPr>
          <w:lang w:val="de-DE"/>
        </w:rPr>
      </w:pPr>
      <w:r>
        <w:rPr>
          <w:noProof/>
          <w:lang w:val="en-US" w:eastAsia="en-US"/>
        </w:rPr>
        <w:drawing>
          <wp:anchor distT="0" distB="0" distL="114300" distR="114300" simplePos="0" relativeHeight="251661312" behindDoc="0" locked="0" layoutInCell="1" allowOverlap="1" wp14:anchorId="6BFBBCD0" wp14:editId="3387718C">
            <wp:simplePos x="0" y="0"/>
            <wp:positionH relativeFrom="column">
              <wp:posOffset>3780155</wp:posOffset>
            </wp:positionH>
            <wp:positionV relativeFrom="paragraph">
              <wp:posOffset>1397000</wp:posOffset>
            </wp:positionV>
            <wp:extent cx="2308225" cy="1707515"/>
            <wp:effectExtent l="0" t="0" r="0" b="6985"/>
            <wp:wrapSquare wrapText="lef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senanschnittsteuerung.PNG"/>
                    <pic:cNvPicPr/>
                  </pic:nvPicPr>
                  <pic:blipFill>
                    <a:blip r:embed="rId17" cstate="print">
                      <a:extLst>
                        <a:ext uri="{BEBA8EAE-BF5A-486C-A8C5-ECC9F3942E4B}">
                          <a14:imgProps xmlns:a14="http://schemas.microsoft.com/office/drawing/2010/main">
                            <a14:imgLayer r:embed="rId18">
                              <a14:imgEffect>
                                <a14:brightnessContrast bright="-12000" contrast="72000"/>
                              </a14:imgEffect>
                            </a14:imgLayer>
                          </a14:imgProps>
                        </a:ext>
                        <a:ext uri="{28A0092B-C50C-407E-A947-70E740481C1C}">
                          <a14:useLocalDpi xmlns:a14="http://schemas.microsoft.com/office/drawing/2010/main" val="0"/>
                        </a:ext>
                      </a:extLst>
                    </a:blip>
                    <a:stretch>
                      <a:fillRect/>
                    </a:stretch>
                  </pic:blipFill>
                  <pic:spPr>
                    <a:xfrm>
                      <a:off x="0" y="0"/>
                      <a:ext cx="2308225" cy="1707515"/>
                    </a:xfrm>
                    <a:prstGeom prst="rect">
                      <a:avLst/>
                    </a:prstGeom>
                  </pic:spPr>
                </pic:pic>
              </a:graphicData>
            </a:graphic>
            <wp14:sizeRelH relativeFrom="margin">
              <wp14:pctWidth>0</wp14:pctWidth>
            </wp14:sizeRelH>
            <wp14:sizeRelV relativeFrom="margin">
              <wp14:pctHeight>0</wp14:pctHeight>
            </wp14:sizeRelV>
          </wp:anchor>
        </w:drawing>
      </w:r>
      <w:r w:rsidR="00C62B40" w:rsidRPr="00C62B40">
        <w:rPr>
          <w:lang w:val="de-DE"/>
        </w:rPr>
        <w:t xml:space="preserve">Bei der </w:t>
      </w:r>
      <w:proofErr w:type="spellStart"/>
      <w:r w:rsidR="00C62B40" w:rsidRPr="00C62B40">
        <w:rPr>
          <w:lang w:val="de-DE"/>
        </w:rPr>
        <w:t>Phasenanschnittsteuerung</w:t>
      </w:r>
      <w:proofErr w:type="spellEnd"/>
      <w:r w:rsidR="00C62B40" w:rsidRPr="00C62B40">
        <w:rPr>
          <w:lang w:val="de-DE"/>
        </w:rPr>
        <w:t xml:space="preserve"> wird der Stromfluss meist durch einen </w:t>
      </w:r>
      <w:proofErr w:type="spellStart"/>
      <w:r w:rsidR="00C62B40" w:rsidRPr="00C62B40">
        <w:rPr>
          <w:lang w:val="de-DE"/>
        </w:rPr>
        <w:t>Triac</w:t>
      </w:r>
      <w:proofErr w:type="spellEnd"/>
      <w:r w:rsidR="00C62B40" w:rsidRPr="00C62B40">
        <w:rPr>
          <w:lang w:val="de-DE"/>
        </w:rPr>
        <w:t xml:space="preserve"> (Antiparallelschaltung zweier Thyristoren) gesteuert. Nach dem Nulldurchgang der Wechselspannung (und des Stromes) leitet der </w:t>
      </w:r>
      <w:proofErr w:type="spellStart"/>
      <w:r w:rsidR="00C62B40" w:rsidRPr="00C62B40">
        <w:rPr>
          <w:lang w:val="de-DE"/>
        </w:rPr>
        <w:t>Triac</w:t>
      </w:r>
      <w:proofErr w:type="spellEnd"/>
      <w:r w:rsidR="00C62B40" w:rsidRPr="00C62B40">
        <w:rPr>
          <w:lang w:val="de-DE"/>
        </w:rPr>
        <w:t xml:space="preserve"> den Strom so lange nicht, bis er einen Zündimpuls erhält; ab diesem Zeitpunkt (dieser „Phase“ des Wechselstromsignals) wird der Verbraucher mit Energie versorgt (bis zum nächsten Nulldurchgang). Je später der </w:t>
      </w:r>
      <w:proofErr w:type="spellStart"/>
      <w:r w:rsidR="00C62B40" w:rsidRPr="00C62B40">
        <w:rPr>
          <w:lang w:val="de-DE"/>
        </w:rPr>
        <w:t>Triac</w:t>
      </w:r>
      <w:proofErr w:type="spellEnd"/>
      <w:r w:rsidR="00C62B40" w:rsidRPr="00C62B40">
        <w:rPr>
          <w:lang w:val="de-DE"/>
        </w:rPr>
        <w:t xml:space="preserve"> gezündet wird, desto geringer ist die mittlere Leistung.</w:t>
      </w:r>
    </w:p>
    <w:p w:rsidR="00C62B40" w:rsidRDefault="00F97B65" w:rsidP="008C46BD">
      <w:pPr>
        <w:pStyle w:val="Textkrper-Zeileneinzug"/>
        <w:ind w:left="708"/>
        <w:rPr>
          <w:lang w:val="de-DE"/>
        </w:rPr>
      </w:pPr>
      <w:r>
        <w:rPr>
          <w:lang w:val="de-DE"/>
        </w:rPr>
        <w:t xml:space="preserve">Der Vorteil der </w:t>
      </w:r>
      <w:proofErr w:type="spellStart"/>
      <w:r>
        <w:rPr>
          <w:lang w:val="de-DE"/>
        </w:rPr>
        <w:t>Phasenanschnittsteuerung</w:t>
      </w:r>
      <w:proofErr w:type="spellEnd"/>
      <w:r>
        <w:rPr>
          <w:lang w:val="de-DE"/>
        </w:rPr>
        <w:t xml:space="preserve"> ist ihre geringe Verlustleistung.</w:t>
      </w:r>
    </w:p>
    <w:p w:rsidR="00F97B65" w:rsidRDefault="00F97B65" w:rsidP="008C46BD">
      <w:pPr>
        <w:pStyle w:val="Textkrper-Zeileneinzug"/>
        <w:ind w:left="708"/>
        <w:rPr>
          <w:lang w:val="de-DE"/>
        </w:rPr>
      </w:pPr>
      <w:r w:rsidRPr="00F97B65">
        <w:rPr>
          <w:lang w:val="de-DE"/>
        </w:rPr>
        <w:t xml:space="preserve">Der </w:t>
      </w:r>
      <w:proofErr w:type="spellStart"/>
      <w:r w:rsidRPr="00F97B65">
        <w:rPr>
          <w:lang w:val="de-DE"/>
        </w:rPr>
        <w:t>grö</w:t>
      </w:r>
      <w:r w:rsidR="002C53BA">
        <w:rPr>
          <w:lang w:val="de-DE"/>
        </w:rPr>
        <w:t>ss</w:t>
      </w:r>
      <w:r w:rsidRPr="00F97B65">
        <w:rPr>
          <w:lang w:val="de-DE"/>
        </w:rPr>
        <w:t>te</w:t>
      </w:r>
      <w:proofErr w:type="spellEnd"/>
      <w:r w:rsidRPr="00F97B65">
        <w:rPr>
          <w:lang w:val="de-DE"/>
        </w:rPr>
        <w:t xml:space="preserve"> Nachteil von </w:t>
      </w:r>
      <w:proofErr w:type="spellStart"/>
      <w:r w:rsidRPr="00F97B65">
        <w:rPr>
          <w:lang w:val="de-DE"/>
        </w:rPr>
        <w:t>Phasenanschnittsteuerungen</w:t>
      </w:r>
      <w:proofErr w:type="spellEnd"/>
      <w:r w:rsidRPr="00F97B65">
        <w:rPr>
          <w:lang w:val="de-DE"/>
        </w:rPr>
        <w:t xml:space="preserve"> ist der nicht-sinusförmige Verlauf des Stromes. Weil Strom und Spannung nicht dieselbe Form besitzen, tritt eine Verzerrungsblindleistung auf. Die zeitlich nacheilende Verschiebung des Stromes gegenüber dem Spannungsverlauf wirkt sich wie eine induktive Belastung aus, die von den Elektrizitätsversorgungsunternehmen nur bei kleinen Leistungen toleriert wird.</w:t>
      </w:r>
    </w:p>
    <w:p w:rsidR="001072D9" w:rsidRDefault="001072D9">
      <w:pPr>
        <w:rPr>
          <w:rFonts w:ascii="Verdana" w:hAnsi="Verdana"/>
        </w:rPr>
      </w:pPr>
      <w:r>
        <w:br w:type="page"/>
      </w:r>
    </w:p>
    <w:p w:rsidR="00C62B40" w:rsidRDefault="001072D9" w:rsidP="008C46BD">
      <w:pPr>
        <w:pStyle w:val="Textkrper-Zeileneinzug"/>
        <w:ind w:left="708"/>
        <w:rPr>
          <w:lang w:val="de-DE"/>
        </w:rPr>
      </w:pPr>
      <w:r>
        <w:rPr>
          <w:noProof/>
          <w:lang w:val="en-US" w:eastAsia="en-US"/>
        </w:rPr>
        <w:lastRenderedPageBreak/>
        <w:drawing>
          <wp:anchor distT="0" distB="0" distL="114300" distR="114300" simplePos="0" relativeHeight="251662336" behindDoc="0" locked="0" layoutInCell="1" allowOverlap="1" wp14:anchorId="2D328683" wp14:editId="065F19C6">
            <wp:simplePos x="0" y="0"/>
            <wp:positionH relativeFrom="column">
              <wp:posOffset>3405505</wp:posOffset>
            </wp:positionH>
            <wp:positionV relativeFrom="paragraph">
              <wp:posOffset>67945</wp:posOffset>
            </wp:positionV>
            <wp:extent cx="2677160" cy="2139315"/>
            <wp:effectExtent l="0" t="0" r="8890" b="0"/>
            <wp:wrapSquare wrapText="lef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nstellungSoftstarter.PNG"/>
                    <pic:cNvPicPr/>
                  </pic:nvPicPr>
                  <pic:blipFill>
                    <a:blip r:embed="rId19" cstate="print">
                      <a:extLst>
                        <a:ext uri="{BEBA8EAE-BF5A-486C-A8C5-ECC9F3942E4B}">
                          <a14:imgProps xmlns:a14="http://schemas.microsoft.com/office/drawing/2010/main">
                            <a14:imgLayer r:embed="rId20">
                              <a14:imgEffect>
                                <a14:sharpenSoften amount="71000"/>
                              </a14:imgEffect>
                              <a14:imgEffect>
                                <a14:brightnessContrast bright="-31000" contrast="86000"/>
                              </a14:imgEffect>
                            </a14:imgLayer>
                          </a14:imgProps>
                        </a:ext>
                        <a:ext uri="{28A0092B-C50C-407E-A947-70E740481C1C}">
                          <a14:useLocalDpi xmlns:a14="http://schemas.microsoft.com/office/drawing/2010/main" val="0"/>
                        </a:ext>
                      </a:extLst>
                    </a:blip>
                    <a:stretch>
                      <a:fillRect/>
                    </a:stretch>
                  </pic:blipFill>
                  <pic:spPr>
                    <a:xfrm>
                      <a:off x="0" y="0"/>
                      <a:ext cx="2677160" cy="2139315"/>
                    </a:xfrm>
                    <a:prstGeom prst="rect">
                      <a:avLst/>
                    </a:prstGeom>
                  </pic:spPr>
                </pic:pic>
              </a:graphicData>
            </a:graphic>
            <wp14:sizeRelH relativeFrom="margin">
              <wp14:pctWidth>0</wp14:pctWidth>
            </wp14:sizeRelH>
            <wp14:sizeRelV relativeFrom="margin">
              <wp14:pctHeight>0</wp14:pctHeight>
            </wp14:sizeRelV>
          </wp:anchor>
        </w:drawing>
      </w:r>
      <w:r w:rsidR="00F97B65">
        <w:rPr>
          <w:lang w:val="de-DE"/>
        </w:rPr>
        <w:t xml:space="preserve">Der Drehstromasynchronmotor wird durch das </w:t>
      </w:r>
      <w:proofErr w:type="spellStart"/>
      <w:r w:rsidR="00F97B65">
        <w:rPr>
          <w:lang w:val="de-DE"/>
        </w:rPr>
        <w:t>Sanftanlaufgerät</w:t>
      </w:r>
      <w:proofErr w:type="spellEnd"/>
      <w:r w:rsidR="00F97B65">
        <w:rPr>
          <w:lang w:val="de-DE"/>
        </w:rPr>
        <w:t xml:space="preserve"> mit einer variablen Spannung und konstanter Frequenz versorgt. Durch die Spannungsabsenkung werden der Strom und auch das Drehmoment reduziert.</w:t>
      </w:r>
    </w:p>
    <w:p w:rsidR="001072D9" w:rsidRDefault="001072D9" w:rsidP="008C46BD">
      <w:pPr>
        <w:pStyle w:val="Textkrper-Zeileneinzug"/>
        <w:ind w:left="708"/>
        <w:rPr>
          <w:lang w:val="de-DE"/>
        </w:rPr>
      </w:pPr>
      <w:r>
        <w:rPr>
          <w:noProof/>
          <w:lang w:val="en-US" w:eastAsia="en-US"/>
        </w:rPr>
        <w:drawing>
          <wp:anchor distT="0" distB="0" distL="114300" distR="114300" simplePos="0" relativeHeight="251663360" behindDoc="0" locked="0" layoutInCell="1" allowOverlap="1" wp14:anchorId="38051469" wp14:editId="35ECCB73">
            <wp:simplePos x="0" y="0"/>
            <wp:positionH relativeFrom="column">
              <wp:posOffset>3404235</wp:posOffset>
            </wp:positionH>
            <wp:positionV relativeFrom="paragraph">
              <wp:posOffset>1365885</wp:posOffset>
            </wp:positionV>
            <wp:extent cx="2673985" cy="3027680"/>
            <wp:effectExtent l="0" t="0" r="0" b="1270"/>
            <wp:wrapSquare wrapText="lef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ftstarter.PNG"/>
                    <pic:cNvPicPr/>
                  </pic:nvPicPr>
                  <pic:blipFill>
                    <a:blip r:embed="rId21">
                      <a:extLst>
                        <a:ext uri="{BEBA8EAE-BF5A-486C-A8C5-ECC9F3942E4B}">
                          <a14:imgProps xmlns:a14="http://schemas.microsoft.com/office/drawing/2010/main">
                            <a14:imgLayer r:embed="rId22">
                              <a14:imgEffect>
                                <a14:sharpenSoften amount="66000"/>
                              </a14:imgEffect>
                              <a14:imgEffect>
                                <a14:brightnessContrast bright="-36000" contrast="100000"/>
                              </a14:imgEffect>
                            </a14:imgLayer>
                          </a14:imgProps>
                        </a:ext>
                        <a:ext uri="{28A0092B-C50C-407E-A947-70E740481C1C}">
                          <a14:useLocalDpi xmlns:a14="http://schemas.microsoft.com/office/drawing/2010/main" val="0"/>
                        </a:ext>
                      </a:extLst>
                    </a:blip>
                    <a:stretch>
                      <a:fillRect/>
                    </a:stretch>
                  </pic:blipFill>
                  <pic:spPr>
                    <a:xfrm>
                      <a:off x="0" y="0"/>
                      <a:ext cx="2673985" cy="3027680"/>
                    </a:xfrm>
                    <a:prstGeom prst="rect">
                      <a:avLst/>
                    </a:prstGeom>
                  </pic:spPr>
                </pic:pic>
              </a:graphicData>
            </a:graphic>
            <wp14:sizeRelH relativeFrom="margin">
              <wp14:pctWidth>0</wp14:pctWidth>
            </wp14:sizeRelH>
            <wp14:sizeRelV relativeFrom="margin">
              <wp14:pctHeight>0</wp14:pctHeight>
            </wp14:sizeRelV>
          </wp:anchor>
        </w:drawing>
      </w:r>
      <w:r w:rsidR="00F97B65">
        <w:rPr>
          <w:lang w:val="de-DE"/>
        </w:rPr>
        <w:t>An den meisten Geräte lassen sich für die Hochlaufzeit Rampen und / oder Begrenzungen für die Strom- und / oder Spannungswerte einstellen</w:t>
      </w:r>
      <w:r w:rsidR="003525B9">
        <w:rPr>
          <w:lang w:val="de-DE"/>
        </w:rPr>
        <w:t xml:space="preserve">. Soll ein Losbrechmoment überwunden werden, kann man die Spannung im Anlaufzeitpunkt gezielt kurzzeitig erhöhen, dadurch steigt natürlich auch kurzzeitig der Anlaufstrom. Je nach Ausführung des Gerätes lassen sich sehr viele Parameter einstellen. </w:t>
      </w:r>
    </w:p>
    <w:p w:rsidR="00C62B40" w:rsidRDefault="003525B9" w:rsidP="008C46BD">
      <w:pPr>
        <w:pStyle w:val="Textkrper-Zeileneinzug"/>
        <w:ind w:left="708"/>
        <w:rPr>
          <w:lang w:val="de-DE"/>
        </w:rPr>
      </w:pPr>
      <w:r>
        <w:rPr>
          <w:lang w:val="de-DE"/>
        </w:rPr>
        <w:t>Ist nach dem Hochlauf der Maschine die volle Spannung erreicht, wird der Steller zur Verlustreduzierung über ein Schütz (durch mechanische Kontakte) überbrückt.</w:t>
      </w:r>
    </w:p>
    <w:p w:rsidR="00C62B40" w:rsidRDefault="001072D9" w:rsidP="008C46BD">
      <w:pPr>
        <w:pStyle w:val="Textkrper-Zeileneinzug"/>
        <w:ind w:left="708"/>
        <w:rPr>
          <w:lang w:val="de-DE"/>
        </w:rPr>
      </w:pPr>
      <w:r>
        <w:rPr>
          <w:lang w:val="de-DE"/>
        </w:rPr>
        <w:t>Die nebenstehenden Abbildungen zeigen die Einstellmöglichkeiten und den Stromlaufplan eines ABB Softstarters. Dieses Gerät zeigt, wie aus spargründen nur zwei Phasen gesteuert werden und zusätzlich benötigt das Gerät einen Motorschutzschalter.</w:t>
      </w:r>
    </w:p>
    <w:p w:rsidR="001072D9" w:rsidRDefault="001072D9" w:rsidP="008C46BD">
      <w:pPr>
        <w:pStyle w:val="Textkrper-Zeileneinzug"/>
        <w:ind w:left="708"/>
        <w:rPr>
          <w:lang w:val="de-DE"/>
        </w:rPr>
      </w:pPr>
      <w:r>
        <w:rPr>
          <w:lang w:val="de-DE"/>
        </w:rPr>
        <w:t>Bei anderen Geräten werden alle drei Phasen gesteuert und die Motorschutzfunktion ist in den Softstarter integriert, sodass kein zusätzlicher Motorschutzschalter benötigt wird.</w:t>
      </w:r>
    </w:p>
    <w:p w:rsidR="00C62B40" w:rsidRDefault="00C62B40" w:rsidP="008C46BD">
      <w:pPr>
        <w:pStyle w:val="Textkrper-Zeileneinzug"/>
        <w:ind w:left="708"/>
        <w:rPr>
          <w:lang w:val="de-DE"/>
        </w:rPr>
      </w:pPr>
    </w:p>
    <w:p w:rsidR="004A7D2C" w:rsidRDefault="004A7D2C" w:rsidP="008C46BD">
      <w:pPr>
        <w:pStyle w:val="Textkrper-Zeileneinzug"/>
        <w:ind w:left="708"/>
        <w:rPr>
          <w:lang w:val="de-DE"/>
        </w:rPr>
      </w:pPr>
    </w:p>
    <w:p w:rsidR="004A7D2C" w:rsidRPr="003D311B" w:rsidRDefault="00CA5642" w:rsidP="008C46BD">
      <w:pPr>
        <w:pStyle w:val="Textkrper-Zeileneinzug"/>
        <w:ind w:left="708"/>
        <w:rPr>
          <w:b/>
          <w:lang w:val="de-DE"/>
        </w:rPr>
      </w:pPr>
      <w:r w:rsidRPr="003D311B">
        <w:rPr>
          <w:b/>
          <w:lang w:val="de-DE"/>
        </w:rPr>
        <w:t>Einsatzmöglichkeiten:</w:t>
      </w:r>
    </w:p>
    <w:p w:rsidR="004A7D2C" w:rsidRDefault="002D49A2" w:rsidP="008C46BD">
      <w:pPr>
        <w:pStyle w:val="Textkrper-Zeileneinzug"/>
        <w:ind w:left="708"/>
        <w:rPr>
          <w:lang w:val="de-DE"/>
        </w:rPr>
      </w:pPr>
      <w:r>
        <w:rPr>
          <w:lang w:val="de-DE"/>
        </w:rPr>
        <w:t xml:space="preserve">Softstarter können überall dort eingesetzt werden, wo ein Drehstromasynchronmotor eine Einschaltstrombegrenzung benötigt oder mit einer Rampe hochgefahren wird und ggf. auch wieder mit einer Rampe heruntergefahren wird. Der Antrieb läuft aber die überwiegende Zeit konstant an der vollen Netzspannung. Zur Drehzahlverstellung eignet sich der Softstarter </w:t>
      </w:r>
      <w:r w:rsidR="00D46EB7">
        <w:rPr>
          <w:lang w:val="de-DE"/>
        </w:rPr>
        <w:t>nur beschränkt</w:t>
      </w:r>
      <w:r>
        <w:rPr>
          <w:lang w:val="de-DE"/>
        </w:rPr>
        <w:t>. Anwendungsbeispiele:</w:t>
      </w:r>
    </w:p>
    <w:p w:rsidR="002D49A2" w:rsidRDefault="002D49A2" w:rsidP="00D46EB7">
      <w:pPr>
        <w:pStyle w:val="Textkrper-Zeileneinzug"/>
        <w:numPr>
          <w:ilvl w:val="0"/>
          <w:numId w:val="15"/>
        </w:numPr>
        <w:rPr>
          <w:lang w:val="de-DE"/>
        </w:rPr>
      </w:pPr>
      <w:r>
        <w:rPr>
          <w:lang w:val="de-DE"/>
        </w:rPr>
        <w:t xml:space="preserve">Kurzzeitbetrieb (S2) mit genau definierter Einschaltdauer des Betriebes, z.B. beim </w:t>
      </w:r>
      <w:proofErr w:type="spellStart"/>
      <w:r>
        <w:rPr>
          <w:lang w:val="de-DE"/>
        </w:rPr>
        <w:t>Sanftanlauf</w:t>
      </w:r>
      <w:proofErr w:type="spellEnd"/>
      <w:r>
        <w:rPr>
          <w:lang w:val="de-DE"/>
        </w:rPr>
        <w:t xml:space="preserve"> / -auslauf (Bremsen) von Antrieben (Transportbänder, Rolltreppen, </w:t>
      </w:r>
      <w:proofErr w:type="spellStart"/>
      <w:r>
        <w:rPr>
          <w:lang w:val="de-DE"/>
        </w:rPr>
        <w:t>Knetern</w:t>
      </w:r>
      <w:proofErr w:type="spellEnd"/>
      <w:r>
        <w:rPr>
          <w:lang w:val="de-DE"/>
        </w:rPr>
        <w:t>, Drahtziehmaschinen), oder dem allmählichen Beschleunigen (Hebezeuge).</w:t>
      </w:r>
    </w:p>
    <w:p w:rsidR="002D49A2" w:rsidRDefault="002D49A2" w:rsidP="00D46EB7">
      <w:pPr>
        <w:pStyle w:val="Textkrper-Zeileneinzug"/>
        <w:numPr>
          <w:ilvl w:val="0"/>
          <w:numId w:val="15"/>
        </w:numPr>
        <w:rPr>
          <w:lang w:val="de-DE"/>
        </w:rPr>
      </w:pPr>
      <w:r>
        <w:rPr>
          <w:lang w:val="de-DE"/>
        </w:rPr>
        <w:t>Drehzahlverstellung von Lüftern und Pumpen bei kleinem Stellbereich</w:t>
      </w:r>
      <w:r w:rsidR="00D46EB7">
        <w:rPr>
          <w:lang w:val="de-DE"/>
        </w:rPr>
        <w:t>.</w:t>
      </w:r>
    </w:p>
    <w:p w:rsidR="00D46EB7" w:rsidRDefault="00D46EB7" w:rsidP="00D46EB7">
      <w:pPr>
        <w:pStyle w:val="Textkrper-Zeileneinzug"/>
        <w:numPr>
          <w:ilvl w:val="0"/>
          <w:numId w:val="15"/>
        </w:numPr>
        <w:rPr>
          <w:lang w:val="de-DE"/>
        </w:rPr>
      </w:pPr>
      <w:r>
        <w:rPr>
          <w:lang w:val="de-DE"/>
        </w:rPr>
        <w:t>Kreiselpumpen in Rohrnetzen während des geführten Auslaufs, um Wasserschläge und daraus resultierende Schäden an den Rückschlagklappen zu vermeiden.</w:t>
      </w:r>
    </w:p>
    <w:p w:rsidR="003E316F" w:rsidRDefault="003E316F">
      <w:pPr>
        <w:rPr>
          <w:rFonts w:ascii="Verdana" w:hAnsi="Verdana"/>
        </w:rPr>
      </w:pPr>
      <w:r>
        <w:br w:type="page"/>
      </w:r>
    </w:p>
    <w:p w:rsidR="00D46EB7" w:rsidRPr="003E316F" w:rsidRDefault="003E316F" w:rsidP="00D46EB7">
      <w:pPr>
        <w:pStyle w:val="Textkrper-Zeileneinzug"/>
        <w:ind w:left="708"/>
        <w:rPr>
          <w:b/>
          <w:lang w:val="de-DE"/>
        </w:rPr>
      </w:pPr>
      <w:r w:rsidRPr="003E316F">
        <w:rPr>
          <w:b/>
          <w:lang w:val="de-DE"/>
        </w:rPr>
        <w:lastRenderedPageBreak/>
        <w:t>Frequenzumrichter für Drehstrommotoren</w:t>
      </w:r>
    </w:p>
    <w:p w:rsidR="003E316F" w:rsidRDefault="00007BFC" w:rsidP="00D46EB7">
      <w:pPr>
        <w:pStyle w:val="Textkrper-Zeileneinzug"/>
        <w:ind w:left="708"/>
        <w:rPr>
          <w:lang w:val="de-DE"/>
        </w:rPr>
      </w:pPr>
      <w:r>
        <w:rPr>
          <w:lang w:val="de-DE"/>
        </w:rPr>
        <w:t>Wird in einer Anwendung ein Drehstromasynchronmotor mit variabler Drehzahl benötigt, kommt ein Frequenzumrichter zum Einsatz.</w:t>
      </w:r>
    </w:p>
    <w:p w:rsidR="003E316F" w:rsidRDefault="00007BFC" w:rsidP="00D46EB7">
      <w:pPr>
        <w:pStyle w:val="Textkrper-Zeileneinzug"/>
        <w:ind w:left="708"/>
        <w:rPr>
          <w:lang w:val="de-DE"/>
        </w:rPr>
      </w:pPr>
      <w:r w:rsidRPr="00007BFC">
        <w:rPr>
          <w:lang w:val="de-DE"/>
        </w:rPr>
        <w:t>Ein Frequenzumrichter ist ein Stromrichter, der aus Wechselspannung eine in der Frequenz und Amplitude veränderbare Wechselspannung für die direkte Versorgung von elektrischen Maschinen wie Drehstrommotoren generiert. Sollwerte für Frequenz und Amplitude der Ausgangswechselspannung richten sich nach den Erfordernissen der elektrischen Maschine und deren aktueller Last. Je nach Art der elektrischen Maschine können Frequenzumrichter sowohl mit Einphasenwechselspannung als auch Dreiphasenwechselspannung arbeiten und auch aus Einphasenwechselspannung eine Dreiphasenwechselspannung für die Versorgung von Drehstrommotoren generieren.</w:t>
      </w:r>
    </w:p>
    <w:p w:rsidR="00007BFC" w:rsidRDefault="00007BFC" w:rsidP="00007BFC">
      <w:pPr>
        <w:pStyle w:val="Textkrper-Zeileneinzug"/>
        <w:ind w:left="708"/>
        <w:rPr>
          <w:lang w:val="de-DE"/>
        </w:rPr>
      </w:pPr>
      <w:r>
        <w:rPr>
          <w:lang w:val="de-DE"/>
        </w:rPr>
        <w:t>Eine kleine Auswahl von Geräten zeigen die folgenden Abbildungen:</w:t>
      </w:r>
    </w:p>
    <w:p w:rsidR="003E316F" w:rsidRDefault="00007BFC" w:rsidP="00D46EB7">
      <w:pPr>
        <w:pStyle w:val="Textkrper-Zeileneinzug"/>
        <w:ind w:left="708"/>
        <w:rPr>
          <w:lang w:val="de-DE"/>
        </w:rPr>
      </w:pPr>
      <w:r>
        <w:rPr>
          <w:noProof/>
          <w:lang w:val="en-US" w:eastAsia="en-US"/>
        </w:rPr>
        <w:drawing>
          <wp:inline distT="0" distB="0" distL="0" distR="0">
            <wp:extent cx="1485900" cy="1933575"/>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zumrichter2.jpg"/>
                    <pic:cNvPicPr/>
                  </pic:nvPicPr>
                  <pic:blipFill rotWithShape="1">
                    <a:blip r:embed="rId23" cstate="print">
                      <a:extLst>
                        <a:ext uri="{28A0092B-C50C-407E-A947-70E740481C1C}">
                          <a14:useLocalDpi xmlns:a14="http://schemas.microsoft.com/office/drawing/2010/main" val="0"/>
                        </a:ext>
                      </a:extLst>
                    </a:blip>
                    <a:srcRect l="11822" r="11330"/>
                    <a:stretch/>
                  </pic:blipFill>
                  <pic:spPr bwMode="auto">
                    <a:xfrm>
                      <a:off x="0" y="0"/>
                      <a:ext cx="1484822" cy="1932172"/>
                    </a:xfrm>
                    <a:prstGeom prst="rect">
                      <a:avLst/>
                    </a:prstGeom>
                    <a:ln>
                      <a:noFill/>
                    </a:ln>
                    <a:extLst>
                      <a:ext uri="{53640926-AAD7-44D8-BBD7-CCE9431645EC}">
                        <a14:shadowObscured xmlns:a14="http://schemas.microsoft.com/office/drawing/2010/main"/>
                      </a:ext>
                    </a:extLst>
                  </pic:spPr>
                </pic:pic>
              </a:graphicData>
            </a:graphic>
          </wp:inline>
        </w:drawing>
      </w:r>
      <w:r>
        <w:rPr>
          <w:lang w:val="de-DE"/>
        </w:rPr>
        <w:tab/>
      </w:r>
      <w:r w:rsidR="00C027C3">
        <w:rPr>
          <w:lang w:val="de-DE"/>
        </w:rPr>
        <w:tab/>
      </w:r>
      <w:r>
        <w:rPr>
          <w:noProof/>
          <w:lang w:val="en-US" w:eastAsia="en-US"/>
        </w:rPr>
        <w:drawing>
          <wp:inline distT="0" distB="0" distL="0" distR="0">
            <wp:extent cx="1209675" cy="2148273"/>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zumrichter3.jpg"/>
                    <pic:cNvPicPr/>
                  </pic:nvPicPr>
                  <pic:blipFill rotWithShape="1">
                    <a:blip r:embed="rId24" cstate="print">
                      <a:extLst>
                        <a:ext uri="{28A0092B-C50C-407E-A947-70E740481C1C}">
                          <a14:useLocalDpi xmlns:a14="http://schemas.microsoft.com/office/drawing/2010/main" val="0"/>
                        </a:ext>
                      </a:extLst>
                    </a:blip>
                    <a:srcRect l="19797" r="18781"/>
                    <a:stretch/>
                  </pic:blipFill>
                  <pic:spPr bwMode="auto">
                    <a:xfrm>
                      <a:off x="0" y="0"/>
                      <a:ext cx="1214392" cy="2156650"/>
                    </a:xfrm>
                    <a:prstGeom prst="rect">
                      <a:avLst/>
                    </a:prstGeom>
                    <a:ln>
                      <a:noFill/>
                    </a:ln>
                    <a:extLst>
                      <a:ext uri="{53640926-AAD7-44D8-BBD7-CCE9431645EC}">
                        <a14:shadowObscured xmlns:a14="http://schemas.microsoft.com/office/drawing/2010/main"/>
                      </a:ext>
                    </a:extLst>
                  </pic:spPr>
                </pic:pic>
              </a:graphicData>
            </a:graphic>
          </wp:inline>
        </w:drawing>
      </w:r>
      <w:r w:rsidR="00C027C3">
        <w:rPr>
          <w:lang w:val="de-DE"/>
        </w:rPr>
        <w:tab/>
      </w:r>
      <w:r w:rsidR="00C027C3">
        <w:rPr>
          <w:lang w:val="de-DE"/>
        </w:rPr>
        <w:tab/>
      </w:r>
      <w:r w:rsidR="00C027C3">
        <w:rPr>
          <w:noProof/>
          <w:lang w:val="en-US" w:eastAsia="en-US"/>
        </w:rPr>
        <w:drawing>
          <wp:inline distT="0" distB="0" distL="0" distR="0">
            <wp:extent cx="1200150" cy="2257624"/>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zumrichter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03598" cy="2264110"/>
                    </a:xfrm>
                    <a:prstGeom prst="rect">
                      <a:avLst/>
                    </a:prstGeom>
                  </pic:spPr>
                </pic:pic>
              </a:graphicData>
            </a:graphic>
          </wp:inline>
        </w:drawing>
      </w:r>
    </w:p>
    <w:p w:rsidR="00007BFC" w:rsidRPr="002F45DF" w:rsidRDefault="005119B1" w:rsidP="00D46EB7">
      <w:pPr>
        <w:pStyle w:val="Textkrper-Zeileneinzug"/>
        <w:ind w:left="708"/>
        <w:rPr>
          <w:b/>
          <w:lang w:val="de-DE"/>
        </w:rPr>
      </w:pPr>
      <w:r w:rsidRPr="002F45DF">
        <w:rPr>
          <w:b/>
          <w:lang w:val="de-DE"/>
        </w:rPr>
        <w:t>Funktionsprinzip:</w:t>
      </w:r>
    </w:p>
    <w:p w:rsidR="005119B1" w:rsidRDefault="002F45DF" w:rsidP="00D46EB7">
      <w:pPr>
        <w:pStyle w:val="Textkrper-Zeileneinzug"/>
        <w:ind w:left="708"/>
        <w:rPr>
          <w:lang w:val="de-DE"/>
        </w:rPr>
      </w:pPr>
      <w:r>
        <w:rPr>
          <w:noProof/>
          <w:lang w:val="en-US" w:eastAsia="en-US"/>
        </w:rPr>
        <w:drawing>
          <wp:inline distT="0" distB="0" distL="0" distR="0">
            <wp:extent cx="5038725" cy="164576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_Funktionsprinzip.PNG"/>
                    <pic:cNvPicPr/>
                  </pic:nvPicPr>
                  <pic:blipFill>
                    <a:blip r:embed="rId26">
                      <a:extLst>
                        <a:ext uri="{BEBA8EAE-BF5A-486C-A8C5-ECC9F3942E4B}">
                          <a14:imgProps xmlns:a14="http://schemas.microsoft.com/office/drawing/2010/main">
                            <a14:imgLayer r:embed="rId27">
                              <a14:imgEffect>
                                <a14:sharpenSoften amount="15000"/>
                              </a14:imgEffect>
                              <a14:imgEffect>
                                <a14:brightnessContrast bright="1000" contrast="33000"/>
                              </a14:imgEffect>
                            </a14:imgLayer>
                          </a14:imgProps>
                        </a:ext>
                        <a:ext uri="{28A0092B-C50C-407E-A947-70E740481C1C}">
                          <a14:useLocalDpi xmlns:a14="http://schemas.microsoft.com/office/drawing/2010/main" val="0"/>
                        </a:ext>
                      </a:extLst>
                    </a:blip>
                    <a:stretch>
                      <a:fillRect/>
                    </a:stretch>
                  </pic:blipFill>
                  <pic:spPr>
                    <a:xfrm>
                      <a:off x="0" y="0"/>
                      <a:ext cx="5035526" cy="1644722"/>
                    </a:xfrm>
                    <a:prstGeom prst="rect">
                      <a:avLst/>
                    </a:prstGeom>
                  </pic:spPr>
                </pic:pic>
              </a:graphicData>
            </a:graphic>
          </wp:inline>
        </w:drawing>
      </w:r>
    </w:p>
    <w:p w:rsidR="005119B1" w:rsidRDefault="002F45DF" w:rsidP="00D46EB7">
      <w:pPr>
        <w:pStyle w:val="Textkrper-Zeileneinzug"/>
        <w:ind w:left="708"/>
        <w:rPr>
          <w:lang w:val="de-DE"/>
        </w:rPr>
      </w:pPr>
      <w:r>
        <w:rPr>
          <w:lang w:val="de-DE"/>
        </w:rPr>
        <w:t>Der Frequenzumrichter wandelt die konstante Spannung und Frequenz des speisenden Netzes in eine Gleichspannung um. Aus dieser Gleichspannung erzeugt er für den Drehstrommotor ein neues, dreiphasiges Netz mit variabler Spannung und variabler Frequenz. Dabei entnimmt der Frequenzumrichter dem speisenden Netz fast nur Wirkl</w:t>
      </w:r>
      <w:r w:rsidR="00334AB3">
        <w:rPr>
          <w:lang w:val="de-DE"/>
        </w:rPr>
        <w:t>eistung</w:t>
      </w:r>
      <w:r>
        <w:rPr>
          <w:lang w:val="de-DE"/>
        </w:rPr>
        <w:t>.</w:t>
      </w:r>
    </w:p>
    <w:p w:rsidR="005119B1" w:rsidRDefault="00245807" w:rsidP="00D46EB7">
      <w:pPr>
        <w:pStyle w:val="Textkrper-Zeileneinzug"/>
        <w:ind w:left="708"/>
        <w:rPr>
          <w:lang w:val="de-DE"/>
        </w:rPr>
      </w:pPr>
      <w:r>
        <w:rPr>
          <w:lang w:val="de-DE"/>
        </w:rPr>
        <w:t xml:space="preserve">Diese Art des Frequenzumrichters hat sich weitgehend durchgesetzt. Man nennt diese Art des Frequenzumrichters </w:t>
      </w:r>
      <w:r w:rsidRPr="000C44F9">
        <w:rPr>
          <w:b/>
          <w:lang w:val="de-DE"/>
        </w:rPr>
        <w:t>U-Umrichter</w:t>
      </w:r>
      <w:r>
        <w:rPr>
          <w:lang w:val="de-DE"/>
        </w:rPr>
        <w:t xml:space="preserve"> oder </w:t>
      </w:r>
      <w:r w:rsidRPr="000C44F9">
        <w:rPr>
          <w:b/>
          <w:lang w:val="de-DE"/>
        </w:rPr>
        <w:t>Spannungs-Zwischenkreis-Umrichter</w:t>
      </w:r>
      <w:r>
        <w:rPr>
          <w:lang w:val="de-DE"/>
        </w:rPr>
        <w:t xml:space="preserve">. Wenn also von einem Frequenzumrichter die Rede ist, ist meistens der U-Umrichter gemeint. </w:t>
      </w:r>
      <w:r w:rsidR="00EB313C">
        <w:rPr>
          <w:lang w:val="de-DE"/>
        </w:rPr>
        <w:t>Die andere Art Frequenzumrichter wäre der I-Umrichter oder Umrichter mit Stromzwischenkreis. Er wird aber nur in Spezialfällen angewendet.</w:t>
      </w:r>
    </w:p>
    <w:p w:rsidR="00BF1260" w:rsidRDefault="00BF1260">
      <w:pPr>
        <w:rPr>
          <w:rFonts w:ascii="Verdana" w:hAnsi="Verdana"/>
        </w:rPr>
      </w:pPr>
      <w:r>
        <w:br w:type="page"/>
      </w:r>
    </w:p>
    <w:p w:rsidR="005119B1" w:rsidRDefault="00BF1260" w:rsidP="00245807">
      <w:pPr>
        <w:pStyle w:val="Textkrper-Zeileneinzug"/>
        <w:ind w:left="708"/>
        <w:jc w:val="center"/>
        <w:rPr>
          <w:lang w:val="de-DE"/>
        </w:rPr>
      </w:pPr>
      <w:r>
        <w:rPr>
          <w:noProof/>
          <w:lang w:val="en-US" w:eastAsia="en-US"/>
        </w:rPr>
        <w:lastRenderedPageBreak/>
        <w:drawing>
          <wp:inline distT="0" distB="0" distL="0" distR="0" wp14:anchorId="54775BE6" wp14:editId="020D5DC6">
            <wp:extent cx="4178595" cy="288357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_Funktionsprinzip2.PNG"/>
                    <pic:cNvPicPr/>
                  </pic:nvPicPr>
                  <pic:blipFill>
                    <a:blip r:embed="rId28">
                      <a:extLst>
                        <a:ext uri="{28A0092B-C50C-407E-A947-70E740481C1C}">
                          <a14:useLocalDpi xmlns:a14="http://schemas.microsoft.com/office/drawing/2010/main" val="0"/>
                        </a:ext>
                      </a:extLst>
                    </a:blip>
                    <a:stretch>
                      <a:fillRect/>
                    </a:stretch>
                  </pic:blipFill>
                  <pic:spPr>
                    <a:xfrm>
                      <a:off x="0" y="0"/>
                      <a:ext cx="4202458" cy="2900037"/>
                    </a:xfrm>
                    <a:prstGeom prst="rect">
                      <a:avLst/>
                    </a:prstGeom>
                  </pic:spPr>
                </pic:pic>
              </a:graphicData>
            </a:graphic>
          </wp:inline>
        </w:drawing>
      </w:r>
    </w:p>
    <w:p w:rsidR="00BF1260" w:rsidRDefault="00BF1260" w:rsidP="00D46EB7">
      <w:pPr>
        <w:pStyle w:val="Textkrper-Zeileneinzug"/>
        <w:ind w:left="708"/>
        <w:rPr>
          <w:lang w:val="de-DE"/>
        </w:rPr>
      </w:pPr>
      <w:r>
        <w:rPr>
          <w:lang w:val="de-DE"/>
        </w:rPr>
        <w:t xml:space="preserve">Interne Kontroll- und Regelkreise (CPU) überwachen alle im Frequenzumrichter vorkommenden </w:t>
      </w:r>
      <w:proofErr w:type="spellStart"/>
      <w:r>
        <w:rPr>
          <w:lang w:val="de-DE"/>
        </w:rPr>
        <w:t>Grössen</w:t>
      </w:r>
      <w:proofErr w:type="spellEnd"/>
      <w:r>
        <w:rPr>
          <w:lang w:val="de-DE"/>
        </w:rPr>
        <w:t xml:space="preserve"> und schalten bei gefährlichen Werten den Prozess automatisch ab.</w:t>
      </w:r>
    </w:p>
    <w:p w:rsidR="00BF1260" w:rsidRDefault="00BF1260" w:rsidP="00D46EB7">
      <w:pPr>
        <w:pStyle w:val="Textkrper-Zeileneinzug"/>
        <w:ind w:left="708"/>
        <w:rPr>
          <w:lang w:val="de-DE"/>
        </w:rPr>
      </w:pPr>
      <w:r>
        <w:rPr>
          <w:lang w:val="de-DE"/>
        </w:rPr>
        <w:t>Das Leistungsteil eines statischen Frequenzumrichters in kompakter Bauform unterteilt sich in drei Hauptgruppen:</w:t>
      </w:r>
    </w:p>
    <w:p w:rsidR="00BF1260" w:rsidRDefault="00BF1260" w:rsidP="00BF1260">
      <w:pPr>
        <w:pStyle w:val="Textkrper-Zeileneinzug"/>
        <w:numPr>
          <w:ilvl w:val="0"/>
          <w:numId w:val="16"/>
        </w:numPr>
        <w:rPr>
          <w:lang w:val="de-DE"/>
        </w:rPr>
      </w:pPr>
      <w:r>
        <w:rPr>
          <w:lang w:val="de-DE"/>
        </w:rPr>
        <w:t>Gleichrichter: Mit einer ungesteuerten Gleichrichterschalten (z.B. B6U) wird die Netzwechselspannung gleichgerichtet.</w:t>
      </w:r>
    </w:p>
    <w:p w:rsidR="00BF1260" w:rsidRDefault="00BF1260" w:rsidP="00BF1260">
      <w:pPr>
        <w:pStyle w:val="Textkrper-Zeileneinzug"/>
        <w:numPr>
          <w:ilvl w:val="0"/>
          <w:numId w:val="16"/>
        </w:numPr>
        <w:rPr>
          <w:lang w:val="de-DE"/>
        </w:rPr>
      </w:pPr>
      <w:r>
        <w:rPr>
          <w:lang w:val="de-DE"/>
        </w:rPr>
        <w:t>Spannungs-Zwischenkreis: Hier erfolgt die Glättung und Speicherung der Gleichstromenergie.</w:t>
      </w:r>
    </w:p>
    <w:p w:rsidR="00BF1260" w:rsidRDefault="00BF1260" w:rsidP="00BF1260">
      <w:pPr>
        <w:pStyle w:val="Textkrper-Zeileneinzug"/>
        <w:numPr>
          <w:ilvl w:val="0"/>
          <w:numId w:val="16"/>
        </w:numPr>
        <w:rPr>
          <w:lang w:val="de-DE"/>
        </w:rPr>
      </w:pPr>
      <w:r>
        <w:rPr>
          <w:lang w:val="de-DE"/>
        </w:rPr>
        <w:t xml:space="preserve">Wechselrichter: </w:t>
      </w:r>
      <w:r w:rsidR="00245807">
        <w:rPr>
          <w:lang w:val="de-DE"/>
        </w:rPr>
        <w:t>Als</w:t>
      </w:r>
      <w:r>
        <w:rPr>
          <w:lang w:val="de-DE"/>
        </w:rPr>
        <w:t xml:space="preserve"> Ausgangsspannung </w:t>
      </w:r>
      <w:r w:rsidR="00245807">
        <w:rPr>
          <w:lang w:val="de-DE"/>
        </w:rPr>
        <w:t>liefert der Wechselrichter</w:t>
      </w:r>
      <w:r>
        <w:rPr>
          <w:lang w:val="de-DE"/>
        </w:rPr>
        <w:t xml:space="preserve"> die geschaltete Zwischenkreisspannung mit sinusbewerteter Puls-Weiten-Modulation (PWM).</w:t>
      </w:r>
    </w:p>
    <w:p w:rsidR="00BF1260" w:rsidRPr="008675C0" w:rsidRDefault="008675C0" w:rsidP="00D46EB7">
      <w:pPr>
        <w:pStyle w:val="Textkrper-Zeileneinzug"/>
        <w:ind w:left="708"/>
        <w:rPr>
          <w:b/>
          <w:lang w:val="de-DE"/>
        </w:rPr>
      </w:pPr>
      <w:r w:rsidRPr="008675C0">
        <w:rPr>
          <w:b/>
          <w:lang w:val="de-DE"/>
        </w:rPr>
        <w:t>Sinusbewertete Pulsweitenmodulation:</w:t>
      </w:r>
    </w:p>
    <w:p w:rsidR="00BF1260" w:rsidRDefault="005D79DB" w:rsidP="00D46EB7">
      <w:pPr>
        <w:pStyle w:val="Textkrper-Zeileneinzug"/>
        <w:ind w:left="708"/>
        <w:rPr>
          <w:lang w:val="de-DE"/>
        </w:rPr>
      </w:pPr>
      <w:r>
        <w:rPr>
          <w:noProof/>
          <w:lang w:val="en-US" w:eastAsia="en-US"/>
        </w:rPr>
        <w:drawing>
          <wp:anchor distT="0" distB="0" distL="114300" distR="114300" simplePos="0" relativeHeight="251664384" behindDoc="0" locked="0" layoutInCell="1" allowOverlap="1" wp14:anchorId="2693F0C9" wp14:editId="14890FB0">
            <wp:simplePos x="0" y="0"/>
            <wp:positionH relativeFrom="column">
              <wp:posOffset>3787775</wp:posOffset>
            </wp:positionH>
            <wp:positionV relativeFrom="paragraph">
              <wp:posOffset>77470</wp:posOffset>
            </wp:positionV>
            <wp:extent cx="2274570" cy="1939925"/>
            <wp:effectExtent l="0" t="0" r="0" b="3175"/>
            <wp:wrapSquare wrapText="lef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png"/>
                    <pic:cNvPicPr/>
                  </pic:nvPicPr>
                  <pic:blipFill>
                    <a:blip r:embed="rId29">
                      <a:extLst>
                        <a:ext uri="{28A0092B-C50C-407E-A947-70E740481C1C}">
                          <a14:useLocalDpi xmlns:a14="http://schemas.microsoft.com/office/drawing/2010/main" val="0"/>
                        </a:ext>
                      </a:extLst>
                    </a:blip>
                    <a:stretch>
                      <a:fillRect/>
                    </a:stretch>
                  </pic:blipFill>
                  <pic:spPr>
                    <a:xfrm>
                      <a:off x="0" y="0"/>
                      <a:ext cx="2274570" cy="1939925"/>
                    </a:xfrm>
                    <a:prstGeom prst="rect">
                      <a:avLst/>
                    </a:prstGeom>
                  </pic:spPr>
                </pic:pic>
              </a:graphicData>
            </a:graphic>
            <wp14:sizeRelH relativeFrom="margin">
              <wp14:pctWidth>0</wp14:pctWidth>
            </wp14:sizeRelH>
            <wp14:sizeRelV relativeFrom="margin">
              <wp14:pctHeight>0</wp14:pctHeight>
            </wp14:sizeRelV>
          </wp:anchor>
        </w:drawing>
      </w:r>
      <w:r w:rsidR="008675C0">
        <w:rPr>
          <w:lang w:val="de-DE"/>
        </w:rPr>
        <w:t xml:space="preserve">Die verlustarme Umwandlung der Gleichspannung in eine Wechselspannung beruht darauf, dass die Halbleiterschalter nur zwei Zustände einnehmen können – nämlich eingeschaltet oder ausgeschaltet. Das Ein- bzw. Ausschalten geschieht sehr schnell (ca. 10 kHz). Der Motor </w:t>
      </w:r>
      <w:r>
        <w:rPr>
          <w:lang w:val="de-DE"/>
        </w:rPr>
        <w:t xml:space="preserve">ist vergleichsweise träge und kann auf die schnellen Ein- und Ausschaltvorgänge gar nicht reagieren. Deshalb „sieht“ der Motor einen Mittelwert des Verhältnisses von Einschalt- und Ausschaltzeit. </w:t>
      </w:r>
    </w:p>
    <w:p w:rsidR="00BF1260" w:rsidRDefault="00F541BF" w:rsidP="00D46EB7">
      <w:pPr>
        <w:pStyle w:val="Textkrper-Zeileneinzug"/>
        <w:ind w:left="708"/>
        <w:rPr>
          <w:lang w:val="de-DE"/>
        </w:rPr>
      </w:pPr>
      <w:r>
        <w:rPr>
          <w:noProof/>
          <w:lang w:val="en-US" w:eastAsia="en-US"/>
        </w:rPr>
        <w:drawing>
          <wp:anchor distT="0" distB="0" distL="114300" distR="114300" simplePos="0" relativeHeight="251665408" behindDoc="0" locked="0" layoutInCell="1" allowOverlap="1" wp14:anchorId="6FCB616B" wp14:editId="68652DDF">
            <wp:simplePos x="0" y="0"/>
            <wp:positionH relativeFrom="column">
              <wp:posOffset>3788410</wp:posOffset>
            </wp:positionH>
            <wp:positionV relativeFrom="paragraph">
              <wp:posOffset>532130</wp:posOffset>
            </wp:positionV>
            <wp:extent cx="2224405" cy="1551940"/>
            <wp:effectExtent l="0" t="0" r="4445" b="0"/>
            <wp:wrapSquare wrapText="lef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sweitenmodul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24405" cy="1551940"/>
                    </a:xfrm>
                    <a:prstGeom prst="rect">
                      <a:avLst/>
                    </a:prstGeom>
                  </pic:spPr>
                </pic:pic>
              </a:graphicData>
            </a:graphic>
            <wp14:sizeRelH relativeFrom="margin">
              <wp14:pctWidth>0</wp14:pctWidth>
            </wp14:sizeRelH>
            <wp14:sizeRelV relativeFrom="margin">
              <wp14:pctHeight>0</wp14:pctHeight>
            </wp14:sizeRelV>
          </wp:anchor>
        </w:drawing>
      </w:r>
      <w:r w:rsidR="005D79DB">
        <w:rPr>
          <w:lang w:val="de-DE"/>
        </w:rPr>
        <w:t xml:space="preserve">Die Abbildung zeigt das Prinzip der Pulsweitenmodulation: Kurze Einschaltzeit = Kleiner Mittelwert; Lange Einschaltzeit = </w:t>
      </w:r>
      <w:proofErr w:type="spellStart"/>
      <w:r w:rsidR="005D79DB">
        <w:rPr>
          <w:lang w:val="de-DE"/>
        </w:rPr>
        <w:t>Grosser</w:t>
      </w:r>
      <w:proofErr w:type="spellEnd"/>
      <w:r w:rsidR="005D79DB">
        <w:rPr>
          <w:lang w:val="de-DE"/>
        </w:rPr>
        <w:t xml:space="preserve"> Mittelwert.</w:t>
      </w:r>
    </w:p>
    <w:p w:rsidR="005D79DB" w:rsidRDefault="005D79DB" w:rsidP="00D46EB7">
      <w:pPr>
        <w:pStyle w:val="Textkrper-Zeileneinzug"/>
        <w:ind w:left="708"/>
        <w:rPr>
          <w:lang w:val="de-DE"/>
        </w:rPr>
      </w:pPr>
      <w:r>
        <w:rPr>
          <w:lang w:val="de-DE"/>
        </w:rPr>
        <w:t xml:space="preserve">Damit der Motor </w:t>
      </w:r>
      <w:proofErr w:type="spellStart"/>
      <w:r>
        <w:rPr>
          <w:lang w:val="de-DE"/>
        </w:rPr>
        <w:t>gleichmässig</w:t>
      </w:r>
      <w:proofErr w:type="spellEnd"/>
      <w:r>
        <w:rPr>
          <w:lang w:val="de-DE"/>
        </w:rPr>
        <w:t xml:space="preserve"> rund läuft</w:t>
      </w:r>
      <w:r w:rsidR="000C44F9">
        <w:rPr>
          <w:lang w:val="de-DE"/>
        </w:rPr>
        <w:t>,</w:t>
      </w:r>
      <w:r>
        <w:rPr>
          <w:lang w:val="de-DE"/>
        </w:rPr>
        <w:t xml:space="preserve"> sollte der Motorstrom in den Wicklungen einen sinusförmigen Verlauf haben. Aus diesem Grund wird nun die Ein- bzw. Ausschaltzeit der Halbleiterschalter so gesteuert (moduliert), dass im Mittel ein sinusförmiger Motorstrom entsteht. Dieses Verfahren wird sinusbewertete Pulsweitemodulation oder Raumzeigermodulation genannt.</w:t>
      </w:r>
    </w:p>
    <w:p w:rsidR="00161883" w:rsidRDefault="00161883">
      <w:pPr>
        <w:rPr>
          <w:rFonts w:ascii="Verdana" w:hAnsi="Verdana"/>
        </w:rPr>
      </w:pPr>
      <w:r>
        <w:br w:type="page"/>
      </w:r>
    </w:p>
    <w:p w:rsidR="00A074C1" w:rsidRDefault="00002BAA" w:rsidP="00D46EB7">
      <w:pPr>
        <w:pStyle w:val="Textkrper-Zeileneinzug"/>
        <w:ind w:left="708"/>
        <w:rPr>
          <w:lang w:val="de-DE"/>
        </w:rPr>
      </w:pPr>
      <w:r>
        <w:rPr>
          <w:b/>
          <w:bCs/>
          <w:noProof/>
          <w:sz w:val="16"/>
          <w:lang w:val="en-US" w:eastAsia="en-US"/>
        </w:rPr>
        <w:drawing>
          <wp:anchor distT="0" distB="0" distL="114300" distR="114300" simplePos="0" relativeHeight="251669504" behindDoc="0" locked="0" layoutInCell="1" allowOverlap="1">
            <wp:simplePos x="0" y="0"/>
            <wp:positionH relativeFrom="column">
              <wp:posOffset>2270760</wp:posOffset>
            </wp:positionH>
            <wp:positionV relativeFrom="paragraph">
              <wp:posOffset>29210</wp:posOffset>
            </wp:positionV>
            <wp:extent cx="3835400" cy="1615440"/>
            <wp:effectExtent l="0" t="0" r="0" b="3810"/>
            <wp:wrapSquare wrapText="left"/>
            <wp:docPr id="18" name="Grafik 18" descr="Prinzipschal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zipschaltung"/>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360" t="-3342" r="-1360" b="-3342"/>
                    <a:stretch>
                      <a:fillRect/>
                    </a:stretch>
                  </pic:blipFill>
                  <pic:spPr bwMode="auto">
                    <a:xfrm>
                      <a:off x="0" y="0"/>
                      <a:ext cx="383540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4C1">
        <w:rPr>
          <w:lang w:val="de-DE"/>
        </w:rPr>
        <w:t xml:space="preserve">Die nebenstehende Abbildung zeigt die </w:t>
      </w:r>
      <w:proofErr w:type="spellStart"/>
      <w:r w:rsidR="00A074C1">
        <w:rPr>
          <w:lang w:val="de-DE"/>
        </w:rPr>
        <w:t>Prinzipschaltung</w:t>
      </w:r>
      <w:proofErr w:type="spellEnd"/>
      <w:r w:rsidR="00A074C1">
        <w:rPr>
          <w:lang w:val="de-DE"/>
        </w:rPr>
        <w:t xml:space="preserve"> des Leistungsteils. </w:t>
      </w:r>
      <w:r w:rsidR="00A074C1" w:rsidRPr="00A074C1">
        <w:rPr>
          <w:lang w:val="de-DE"/>
        </w:rPr>
        <w:t>Zum Betrieb von Asynchronmaschinen ist eine Sinuskommutierung durch den Frequenzumrichter üblich (Sinusumrichter; die Pulsweiten werden sinusförmig moduliert). Dabei sind immer genau 3 von 6 Halbleiter-Schaltern eingeschaltet. Die Erzeugung der Schaltsignale erfolgt in der Regel durch Mikrocontroller, welche speziell für Motoranwendungen in Ausführungen mit 6 PWM-Ausgängen erhältlich sind.</w:t>
      </w:r>
    </w:p>
    <w:p w:rsidR="00A074C1" w:rsidRDefault="00A074C1" w:rsidP="00D46EB7">
      <w:pPr>
        <w:pStyle w:val="Textkrper-Zeileneinzug"/>
        <w:ind w:left="708"/>
        <w:rPr>
          <w:lang w:val="de-DE"/>
        </w:rPr>
      </w:pPr>
    </w:p>
    <w:p w:rsidR="005D79DB" w:rsidRDefault="00F541BF" w:rsidP="00D46EB7">
      <w:pPr>
        <w:pStyle w:val="Textkrper-Zeileneinzug"/>
        <w:ind w:left="708"/>
        <w:rPr>
          <w:lang w:val="de-DE"/>
        </w:rPr>
      </w:pPr>
      <w:r>
        <w:rPr>
          <w:lang w:val="de-DE"/>
        </w:rPr>
        <w:t>Neben der „Sinusbewerteten Pulsweitenmodulation“ wird noch eine weitere Kommutierungsart verwendet, nämlich die „Blockkommutierung“. Diese Art hat aber an Bedeutung verloren.</w:t>
      </w:r>
    </w:p>
    <w:p w:rsidR="00BF1260" w:rsidRPr="00525128" w:rsidRDefault="00525128" w:rsidP="00D46EB7">
      <w:pPr>
        <w:pStyle w:val="Textkrper-Zeileneinzug"/>
        <w:ind w:left="708"/>
        <w:rPr>
          <w:b/>
          <w:lang w:val="de-DE"/>
        </w:rPr>
      </w:pPr>
      <w:r w:rsidRPr="00525128">
        <w:rPr>
          <w:b/>
          <w:lang w:val="de-DE"/>
        </w:rPr>
        <w:t>Betriebsarten von Frequenzumrichtern:</w:t>
      </w:r>
    </w:p>
    <w:p w:rsidR="00525128" w:rsidRPr="00525128" w:rsidRDefault="00525128" w:rsidP="00525128">
      <w:pPr>
        <w:pStyle w:val="Textkrper-Zeileneinzug"/>
        <w:ind w:left="708"/>
        <w:rPr>
          <w:lang w:val="de-DE"/>
        </w:rPr>
      </w:pPr>
      <w:r>
        <w:rPr>
          <w:noProof/>
          <w:lang w:val="en-US" w:eastAsia="en-US"/>
        </w:rPr>
        <w:drawing>
          <wp:anchor distT="0" distB="0" distL="114300" distR="114300" simplePos="0" relativeHeight="251667456" behindDoc="0" locked="0" layoutInCell="1" allowOverlap="1">
            <wp:simplePos x="0" y="0"/>
            <wp:positionH relativeFrom="column">
              <wp:posOffset>3210560</wp:posOffset>
            </wp:positionH>
            <wp:positionV relativeFrom="paragraph">
              <wp:posOffset>67945</wp:posOffset>
            </wp:positionV>
            <wp:extent cx="2842260" cy="1892300"/>
            <wp:effectExtent l="0" t="0" r="0" b="0"/>
            <wp:wrapSquare wrapText="lef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px-Uf-kennlini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2260" cy="1892300"/>
                    </a:xfrm>
                    <a:prstGeom prst="rect">
                      <a:avLst/>
                    </a:prstGeom>
                  </pic:spPr>
                </pic:pic>
              </a:graphicData>
            </a:graphic>
            <wp14:sizeRelH relativeFrom="margin">
              <wp14:pctWidth>0</wp14:pctWidth>
            </wp14:sizeRelH>
            <wp14:sizeRelV relativeFrom="margin">
              <wp14:pctHeight>0</wp14:pctHeight>
            </wp14:sizeRelV>
          </wp:anchor>
        </w:drawing>
      </w:r>
      <w:r>
        <w:rPr>
          <w:lang w:val="de-DE"/>
        </w:rPr>
        <w:t>Die</w:t>
      </w:r>
      <w:r w:rsidRPr="00525128">
        <w:rPr>
          <w:lang w:val="de-DE"/>
        </w:rPr>
        <w:t xml:space="preserve"> einfachste Betriebsweise eines Frequenzumrichters</w:t>
      </w:r>
      <w:r>
        <w:rPr>
          <w:lang w:val="de-DE"/>
        </w:rPr>
        <w:t xml:space="preserve"> ist der </w:t>
      </w:r>
      <w:r w:rsidRPr="00525128">
        <w:rPr>
          <w:b/>
          <w:lang w:val="de-DE"/>
        </w:rPr>
        <w:t>U/f-Betrieb</w:t>
      </w:r>
      <w:r w:rsidRPr="00525128">
        <w:rPr>
          <w:lang w:val="de-DE"/>
        </w:rPr>
        <w:t xml:space="preserve">. Der Umrichter regelt die Motorspannung und die Frequenz in einem konstanten Verhältnis. Frequenz und Spannung sind zueinander proportional. Aufgrund des induktiven Verhaltens des Motors führt das zu einem über weite Bereiche konstanten Drehmoment, ohne den Motor zu überlasten. </w:t>
      </w:r>
    </w:p>
    <w:p w:rsidR="00525128" w:rsidRPr="00525128" w:rsidRDefault="00525128" w:rsidP="00525128">
      <w:pPr>
        <w:pStyle w:val="Textkrper-Zeileneinzug"/>
        <w:ind w:left="708"/>
        <w:rPr>
          <w:lang w:val="de-DE"/>
        </w:rPr>
      </w:pPr>
      <w:r w:rsidRPr="00525128">
        <w:rPr>
          <w:lang w:val="de-DE"/>
        </w:rPr>
        <w:t>Beim U/f-Betrieb variiert die Drehzahl des angeschlossenen Motors abhängig von dessen Belastung.</w:t>
      </w:r>
    </w:p>
    <w:p w:rsidR="00525128" w:rsidRPr="00525128" w:rsidRDefault="00525128" w:rsidP="00525128">
      <w:pPr>
        <w:pStyle w:val="Textkrper-Zeileneinzug"/>
        <w:ind w:left="708"/>
        <w:rPr>
          <w:lang w:val="de-DE"/>
        </w:rPr>
      </w:pPr>
      <w:r w:rsidRPr="00525128">
        <w:rPr>
          <w:lang w:val="de-DE"/>
        </w:rPr>
        <w:t>Eine konstante Drehzahlrückführung kann entweder mit einer Regelung mittels Drehzahlgeber erreicht werden oder mittels Schlupfkompensation, die es ermöglicht, eine konstante Drehzahl ohne Drehzahlrückführung zu realisieren. U/f-Betrieb ist daher nur bei geringen Anforderungen an die Drehzahlkonstanz und ohne Schweranlauf ausreichend.</w:t>
      </w:r>
    </w:p>
    <w:p w:rsidR="00525128" w:rsidRDefault="00525128" w:rsidP="00525128">
      <w:pPr>
        <w:pStyle w:val="Textkrper-Zeileneinzug"/>
        <w:ind w:left="708"/>
        <w:rPr>
          <w:lang w:val="de-DE"/>
        </w:rPr>
      </w:pPr>
      <w:r w:rsidRPr="00525128">
        <w:rPr>
          <w:lang w:val="de-DE"/>
        </w:rPr>
        <w:t>Die obenstehende Kennlinie zeigt, dass der magnetische Fluss bis zur Nennfrequenz konstant bleibt. Wird ein Drehstrom-Asynchronmotor mit einem Frequenzumrichter über Nennfrequenz betrieben, ist die Spannung am Höchstwert, dadurch sinkt der magnetische Fluss und folglich auch das Moment.</w:t>
      </w:r>
    </w:p>
    <w:p w:rsidR="00525128" w:rsidRPr="00525128" w:rsidRDefault="00525128" w:rsidP="00525128">
      <w:pPr>
        <w:pStyle w:val="Textkrper-Zeileneinzug"/>
        <w:ind w:left="708"/>
        <w:rPr>
          <w:lang w:val="de-DE"/>
        </w:rPr>
      </w:pPr>
      <w:r w:rsidRPr="00525128">
        <w:rPr>
          <w:lang w:val="de-DE"/>
        </w:rPr>
        <w:t xml:space="preserve">Die </w:t>
      </w:r>
      <w:r w:rsidRPr="00525128">
        <w:rPr>
          <w:b/>
          <w:lang w:val="de-DE"/>
        </w:rPr>
        <w:t>Vektorregelung</w:t>
      </w:r>
      <w:r w:rsidRPr="00525128">
        <w:rPr>
          <w:lang w:val="de-DE"/>
        </w:rPr>
        <w:t xml:space="preserve"> oder auch </w:t>
      </w:r>
      <w:r w:rsidRPr="00525128">
        <w:rPr>
          <w:b/>
          <w:lang w:val="de-DE"/>
        </w:rPr>
        <w:t>feldorientierte Regelung</w:t>
      </w:r>
      <w:r w:rsidRPr="00525128">
        <w:rPr>
          <w:lang w:val="de-DE"/>
        </w:rPr>
        <w:t xml:space="preserve"> besteht aus einem Drehzahlregler auf der Basis eines unterlagerten Stromreglers. Die momentanen Blind- und Wirkstromkomponenten werden geregelt. In einem elektronisch im Umrichter abgelegten Motorenmodell werden die Motorkennwerte gespeichert oder ggf. sogar selbsttätig ermittelt und adaptiert. Das hat den Vorteil, dass es keine separate Drehzahlmessung und -rückführung geben muss, um Drehzahl und Moment zu regeln. Die rückgeführte, zur Regelung genutzte Größe, ist vielmehr ausschließlich der </w:t>
      </w:r>
      <w:proofErr w:type="spellStart"/>
      <w:r w:rsidRPr="00525128">
        <w:rPr>
          <w:lang w:val="de-DE"/>
        </w:rPr>
        <w:t>Momentanstrom</w:t>
      </w:r>
      <w:proofErr w:type="spellEnd"/>
      <w:r w:rsidRPr="00525128">
        <w:rPr>
          <w:lang w:val="de-DE"/>
        </w:rPr>
        <w:t>. Anhand dessen Größe und Phasenlage zur Spannung können alle erforderlichen Motorzustände (Drehzahl, Schlupf, Drehmoment und sogar die thermische Verlustleistung) ermittelt werden.</w:t>
      </w:r>
    </w:p>
    <w:p w:rsidR="00943100" w:rsidRDefault="00943100">
      <w:pPr>
        <w:rPr>
          <w:rFonts w:ascii="Verdana" w:hAnsi="Verdana"/>
        </w:rPr>
      </w:pPr>
      <w:r>
        <w:br w:type="page"/>
      </w:r>
    </w:p>
    <w:p w:rsidR="005119B1" w:rsidRPr="00943100" w:rsidRDefault="005119B1" w:rsidP="00D46EB7">
      <w:pPr>
        <w:pStyle w:val="Textkrper-Zeileneinzug"/>
        <w:ind w:left="708"/>
        <w:rPr>
          <w:b/>
          <w:lang w:val="de-DE"/>
        </w:rPr>
      </w:pPr>
      <w:r w:rsidRPr="00943100">
        <w:rPr>
          <w:b/>
          <w:lang w:val="de-DE"/>
        </w:rPr>
        <w:t>Einsatzmöglichkeiten:</w:t>
      </w:r>
    </w:p>
    <w:p w:rsidR="00007BFC" w:rsidRDefault="00703C6D" w:rsidP="00703C6D">
      <w:pPr>
        <w:pStyle w:val="Textkrper-Zeileneinzug"/>
        <w:ind w:left="708"/>
        <w:rPr>
          <w:lang w:val="de-DE"/>
        </w:rPr>
      </w:pPr>
      <w:r>
        <w:rPr>
          <w:lang w:val="de-DE"/>
        </w:rPr>
        <w:t>Die Einsatzmöglichkeiten des Frequenzumrichters sind sehr vielfältig. Viele Hersteller bauen ihre Geräte heute so, dass sie sowohl mit Drehstromasynchronmotoren als auch mit Drehstromsynchronmotoren eingesetzt werden können. Damit müssen nicht mehr zwei Baureihen produziert werden. Überall dort, wo die Drehzahl eines Antriebes verändert werden soll und ein Drehstrommotor zu</w:t>
      </w:r>
      <w:r w:rsidR="000C44F9">
        <w:rPr>
          <w:lang w:val="de-DE"/>
        </w:rPr>
        <w:t>m</w:t>
      </w:r>
      <w:r>
        <w:rPr>
          <w:lang w:val="de-DE"/>
        </w:rPr>
        <w:t xml:space="preserve"> Einsatz kommt, soll ein Frequenzumrichter verwendet werden. So riesig die Vorteile des Frequenzumrichters sind, so hat er auch einige gewichtige Nachteile und verursacht Probleme mit Netzrückwirkungen und EMV-Störungen. Dieser Aspekt wird in einer späteren Lerneinheit beleuchtet.</w:t>
      </w:r>
    </w:p>
    <w:p w:rsidR="00007BFC" w:rsidRPr="00703C6D" w:rsidRDefault="00703C6D" w:rsidP="00D46EB7">
      <w:pPr>
        <w:pStyle w:val="Textkrper-Zeileneinzug"/>
        <w:ind w:left="708"/>
        <w:rPr>
          <w:b/>
          <w:lang w:val="de-DE"/>
        </w:rPr>
      </w:pPr>
      <w:r w:rsidRPr="00703C6D">
        <w:rPr>
          <w:b/>
          <w:lang w:val="de-DE"/>
        </w:rPr>
        <w:t>Netzgeführte Stromrichter für Gleichstrommotoren</w:t>
      </w:r>
    </w:p>
    <w:p w:rsidR="00007BFC" w:rsidRDefault="00F20C0E" w:rsidP="00D46EB7">
      <w:pPr>
        <w:pStyle w:val="Textkrper-Zeileneinzug"/>
        <w:ind w:left="708"/>
        <w:rPr>
          <w:lang w:val="de-DE"/>
        </w:rPr>
      </w:pPr>
      <w:r>
        <w:rPr>
          <w:lang w:val="de-DE"/>
        </w:rPr>
        <w:t xml:space="preserve">Der Frequenzumrichter mit dem Drehstromasynchronmotor kann erst seit einigen Jahrzehnten die Gleichstromantriebe ablösen. Viele Jahrzehnte haben bei drehzahlveränderbaren Antrieben die Gleichstrommotoren dominiert. Deshalb </w:t>
      </w:r>
      <w:r w:rsidR="00D27242">
        <w:rPr>
          <w:lang w:val="de-DE"/>
        </w:rPr>
        <w:t>ist</w:t>
      </w:r>
      <w:r>
        <w:rPr>
          <w:lang w:val="de-DE"/>
        </w:rPr>
        <w:t xml:space="preserve"> noch eine </w:t>
      </w:r>
      <w:proofErr w:type="spellStart"/>
      <w:r>
        <w:rPr>
          <w:lang w:val="de-DE"/>
        </w:rPr>
        <w:t>grosse</w:t>
      </w:r>
      <w:proofErr w:type="spellEnd"/>
      <w:r>
        <w:rPr>
          <w:lang w:val="de-DE"/>
        </w:rPr>
        <w:t xml:space="preserve"> Anzahl von Gleichstromantrieben im Einsatz, die durch moderne DC-Stromrichter erneuert werden </w:t>
      </w:r>
      <w:r w:rsidR="000C44F9">
        <w:rPr>
          <w:lang w:val="de-DE"/>
        </w:rPr>
        <w:t>müssen</w:t>
      </w:r>
      <w:r>
        <w:rPr>
          <w:lang w:val="de-DE"/>
        </w:rPr>
        <w:t xml:space="preserve">. Ein </w:t>
      </w:r>
      <w:proofErr w:type="spellStart"/>
      <w:r>
        <w:rPr>
          <w:lang w:val="de-DE"/>
        </w:rPr>
        <w:t>grosser</w:t>
      </w:r>
      <w:proofErr w:type="spellEnd"/>
      <w:r>
        <w:rPr>
          <w:lang w:val="de-DE"/>
        </w:rPr>
        <w:t xml:space="preserve"> Teil dieser Geräte basiert auf netzgeführten, gesteuerten Gleichrichtern. </w:t>
      </w:r>
    </w:p>
    <w:p w:rsidR="003E316F" w:rsidRDefault="00F20C0E" w:rsidP="00D46EB7">
      <w:pPr>
        <w:pStyle w:val="Textkrper-Zeileneinzug"/>
        <w:ind w:left="708"/>
        <w:rPr>
          <w:lang w:val="de-DE"/>
        </w:rPr>
      </w:pPr>
      <w:r>
        <w:rPr>
          <w:lang w:val="de-DE"/>
        </w:rPr>
        <w:t>Eine kleine Auswahl von Geräten zeigen die folgenden Abbildungen:</w:t>
      </w:r>
    </w:p>
    <w:p w:rsidR="00F20C0E" w:rsidRDefault="00B71074" w:rsidP="00D46EB7">
      <w:pPr>
        <w:pStyle w:val="Textkrper-Zeileneinzug"/>
        <w:ind w:left="708"/>
        <w:rPr>
          <w:lang w:val="de-DE"/>
        </w:rPr>
      </w:pPr>
      <w:r>
        <w:rPr>
          <w:noProof/>
          <w:lang w:val="en-US" w:eastAsia="en-US"/>
        </w:rPr>
        <w:drawing>
          <wp:inline distT="0" distB="0" distL="0" distR="0">
            <wp:extent cx="1615086" cy="1977656"/>
            <wp:effectExtent l="0" t="0" r="4445"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Stromrichter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470" cy="1984248"/>
                    </a:xfrm>
                    <a:prstGeom prst="rect">
                      <a:avLst/>
                    </a:prstGeom>
                  </pic:spPr>
                </pic:pic>
              </a:graphicData>
            </a:graphic>
          </wp:inline>
        </w:drawing>
      </w:r>
      <w:r>
        <w:rPr>
          <w:lang w:val="de-DE"/>
        </w:rPr>
        <w:tab/>
      </w:r>
      <w:r>
        <w:rPr>
          <w:noProof/>
          <w:lang w:val="en-US" w:eastAsia="en-US"/>
        </w:rPr>
        <w:drawing>
          <wp:inline distT="0" distB="0" distL="0" distR="0">
            <wp:extent cx="1318437" cy="206219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Stromrichter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21019" cy="2066236"/>
                    </a:xfrm>
                    <a:prstGeom prst="rect">
                      <a:avLst/>
                    </a:prstGeom>
                  </pic:spPr>
                </pic:pic>
              </a:graphicData>
            </a:graphic>
          </wp:inline>
        </w:drawing>
      </w:r>
      <w:r>
        <w:rPr>
          <w:lang w:val="de-DE"/>
        </w:rPr>
        <w:tab/>
      </w:r>
      <w:r>
        <w:rPr>
          <w:lang w:val="de-DE"/>
        </w:rPr>
        <w:tab/>
      </w:r>
      <w:r>
        <w:rPr>
          <w:noProof/>
          <w:lang w:val="en-US" w:eastAsia="en-US"/>
        </w:rPr>
        <w:drawing>
          <wp:inline distT="0" distB="0" distL="0" distR="0">
            <wp:extent cx="1509823" cy="2074472"/>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Stromrichter3.jpg"/>
                    <pic:cNvPicPr/>
                  </pic:nvPicPr>
                  <pic:blipFill rotWithShape="1">
                    <a:blip r:embed="rId36" cstate="print">
                      <a:extLst>
                        <a:ext uri="{28A0092B-C50C-407E-A947-70E740481C1C}">
                          <a14:useLocalDpi xmlns:a14="http://schemas.microsoft.com/office/drawing/2010/main" val="0"/>
                        </a:ext>
                      </a:extLst>
                    </a:blip>
                    <a:srcRect l="11243" r="15976"/>
                    <a:stretch/>
                  </pic:blipFill>
                  <pic:spPr bwMode="auto">
                    <a:xfrm>
                      <a:off x="0" y="0"/>
                      <a:ext cx="1508783" cy="2073043"/>
                    </a:xfrm>
                    <a:prstGeom prst="rect">
                      <a:avLst/>
                    </a:prstGeom>
                    <a:ln>
                      <a:noFill/>
                    </a:ln>
                    <a:extLst>
                      <a:ext uri="{53640926-AAD7-44D8-BBD7-CCE9431645EC}">
                        <a14:shadowObscured xmlns:a14="http://schemas.microsoft.com/office/drawing/2010/main"/>
                      </a:ext>
                    </a:extLst>
                  </pic:spPr>
                </pic:pic>
              </a:graphicData>
            </a:graphic>
          </wp:inline>
        </w:drawing>
      </w:r>
    </w:p>
    <w:p w:rsidR="003E316F" w:rsidRPr="00D27242" w:rsidRDefault="00002BAA" w:rsidP="00D46EB7">
      <w:pPr>
        <w:pStyle w:val="Textkrper-Zeileneinzug"/>
        <w:ind w:left="708"/>
        <w:rPr>
          <w:b/>
          <w:lang w:val="de-DE"/>
        </w:rPr>
      </w:pPr>
      <w:r>
        <w:rPr>
          <w:noProof/>
          <w:lang w:val="en-US" w:eastAsia="en-US"/>
        </w:rPr>
        <w:drawing>
          <wp:anchor distT="0" distB="0" distL="114300" distR="114300" simplePos="0" relativeHeight="251670528" behindDoc="0" locked="0" layoutInCell="1" allowOverlap="1" wp14:anchorId="453C0B2F" wp14:editId="2B85D737">
            <wp:simplePos x="0" y="0"/>
            <wp:positionH relativeFrom="column">
              <wp:posOffset>2792730</wp:posOffset>
            </wp:positionH>
            <wp:positionV relativeFrom="paragraph">
              <wp:posOffset>231775</wp:posOffset>
            </wp:positionV>
            <wp:extent cx="3326130" cy="1486535"/>
            <wp:effectExtent l="0" t="0" r="7620" b="0"/>
            <wp:wrapSquare wrapText="lef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StromrichterPrinzi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26130" cy="1486535"/>
                    </a:xfrm>
                    <a:prstGeom prst="rect">
                      <a:avLst/>
                    </a:prstGeom>
                  </pic:spPr>
                </pic:pic>
              </a:graphicData>
            </a:graphic>
            <wp14:sizeRelH relativeFrom="margin">
              <wp14:pctWidth>0</wp14:pctWidth>
            </wp14:sizeRelH>
            <wp14:sizeRelV relativeFrom="margin">
              <wp14:pctHeight>0</wp14:pctHeight>
            </wp14:sizeRelV>
          </wp:anchor>
        </w:drawing>
      </w:r>
      <w:r w:rsidR="00B71074" w:rsidRPr="00D27242">
        <w:rPr>
          <w:b/>
          <w:lang w:val="de-DE"/>
        </w:rPr>
        <w:t>Funktionsprinzip:</w:t>
      </w:r>
    </w:p>
    <w:p w:rsidR="00002BAA" w:rsidRDefault="00002BAA" w:rsidP="00D46EB7">
      <w:pPr>
        <w:pStyle w:val="Textkrper-Zeileneinzug"/>
        <w:ind w:left="708"/>
        <w:rPr>
          <w:lang w:val="de-DE"/>
        </w:rPr>
      </w:pPr>
      <w:r>
        <w:rPr>
          <w:noProof/>
          <w:lang w:val="en-US" w:eastAsia="en-US"/>
        </w:rPr>
        <w:drawing>
          <wp:anchor distT="0" distB="0" distL="114300" distR="114300" simplePos="0" relativeHeight="251668480" behindDoc="0" locked="0" layoutInCell="1" allowOverlap="1" wp14:anchorId="51680055" wp14:editId="1DE19F90">
            <wp:simplePos x="0" y="0"/>
            <wp:positionH relativeFrom="column">
              <wp:posOffset>2793365</wp:posOffset>
            </wp:positionH>
            <wp:positionV relativeFrom="paragraph">
              <wp:posOffset>1655445</wp:posOffset>
            </wp:positionV>
            <wp:extent cx="3277235" cy="1709420"/>
            <wp:effectExtent l="0" t="0" r="0" b="5080"/>
            <wp:wrapSquare wrapText="lef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c.png"/>
                    <pic:cNvPicPr/>
                  </pic:nvPicPr>
                  <pic:blipFill>
                    <a:blip r:embed="rId38">
                      <a:extLst>
                        <a:ext uri="{28A0092B-C50C-407E-A947-70E740481C1C}">
                          <a14:useLocalDpi xmlns:a14="http://schemas.microsoft.com/office/drawing/2010/main" val="0"/>
                        </a:ext>
                      </a:extLst>
                    </a:blip>
                    <a:stretch>
                      <a:fillRect/>
                    </a:stretch>
                  </pic:blipFill>
                  <pic:spPr>
                    <a:xfrm>
                      <a:off x="0" y="0"/>
                      <a:ext cx="3277235" cy="1709420"/>
                    </a:xfrm>
                    <a:prstGeom prst="rect">
                      <a:avLst/>
                    </a:prstGeom>
                  </pic:spPr>
                </pic:pic>
              </a:graphicData>
            </a:graphic>
            <wp14:sizeRelH relativeFrom="margin">
              <wp14:pctWidth>0</wp14:pctWidth>
            </wp14:sizeRelH>
            <wp14:sizeRelV relativeFrom="margin">
              <wp14:pctHeight>0</wp14:pctHeight>
            </wp14:sizeRelV>
          </wp:anchor>
        </w:drawing>
      </w:r>
      <w:r w:rsidR="00D27242">
        <w:rPr>
          <w:lang w:val="de-DE"/>
        </w:rPr>
        <w:t xml:space="preserve">Die Abbildung zeigt das Funktionsprinzip des DC-Stromrichters. </w:t>
      </w:r>
      <w:r>
        <w:rPr>
          <w:lang w:val="de-DE"/>
        </w:rPr>
        <w:t xml:space="preserve">Aus einer ein- oder dreiphasigen Wechselspannung wird eine variable Gleichspannung für den angeschlossenen Gleichstrommotor erzeugt. Beim Bremsen des Motors ist auch eine Rückspeisung ins Netz möglich, wenn der Stromrichter über einen Wechselrichter verfügt. </w:t>
      </w:r>
    </w:p>
    <w:p w:rsidR="00B71074" w:rsidRDefault="00D27242" w:rsidP="00D46EB7">
      <w:pPr>
        <w:pStyle w:val="Textkrper-Zeileneinzug"/>
        <w:ind w:left="708"/>
        <w:rPr>
          <w:lang w:val="de-DE"/>
        </w:rPr>
      </w:pPr>
      <w:r>
        <w:rPr>
          <w:lang w:val="de-DE"/>
        </w:rPr>
        <w:t xml:space="preserve">Viele DC-Stromrichter arbeiten mit einer B6C-Schaltung in </w:t>
      </w:r>
      <w:proofErr w:type="spellStart"/>
      <w:r>
        <w:rPr>
          <w:lang w:val="de-DE"/>
        </w:rPr>
        <w:t>Phasenanschnittsteuerung</w:t>
      </w:r>
      <w:proofErr w:type="spellEnd"/>
      <w:r>
        <w:rPr>
          <w:lang w:val="de-DE"/>
        </w:rPr>
        <w:t xml:space="preserve"> und können keine Rückspeisung ins Netz vornehmen.</w:t>
      </w:r>
    </w:p>
    <w:p w:rsidR="00002BAA" w:rsidRDefault="00002BAA" w:rsidP="00D46EB7">
      <w:pPr>
        <w:pStyle w:val="Textkrper-Zeileneinzug"/>
        <w:ind w:left="708"/>
        <w:rPr>
          <w:lang w:val="de-DE"/>
        </w:rPr>
      </w:pPr>
    </w:p>
    <w:p w:rsidR="00002BAA" w:rsidRDefault="00002BAA" w:rsidP="00D46EB7">
      <w:pPr>
        <w:pStyle w:val="Textkrper-Zeileneinzug"/>
        <w:ind w:left="708"/>
        <w:rPr>
          <w:lang w:val="de-DE"/>
        </w:rPr>
      </w:pPr>
    </w:p>
    <w:p w:rsidR="00D91916" w:rsidRDefault="00D91916">
      <w:r>
        <w:br w:type="page"/>
      </w:r>
    </w:p>
    <w:p w:rsidR="00CA0643" w:rsidRPr="00CA0643" w:rsidRDefault="00CA0643" w:rsidP="00CA0643">
      <w:pPr>
        <w:pStyle w:val="Textkrper-Zeileneinzug"/>
        <w:ind w:left="708"/>
        <w:rPr>
          <w:lang w:val="de-DE"/>
        </w:rPr>
      </w:pPr>
      <w:r>
        <w:rPr>
          <w:lang w:val="de-DE"/>
        </w:rPr>
        <w:t>Die Tabelle zeigt eine Übersicht der Stromrichterschaltungen für gesteuerte Gleichrichter und deren Anwendung mit Gleichstrommotoren.</w:t>
      </w:r>
    </w:p>
    <w:p w:rsidR="00CA0643" w:rsidRDefault="00CA0643" w:rsidP="00D46EB7">
      <w:pPr>
        <w:pStyle w:val="Textkrper-Zeileneinzug"/>
        <w:ind w:left="708"/>
        <w:rPr>
          <w:b/>
          <w:lang w:val="de-DE"/>
        </w:rPr>
      </w:pPr>
      <w:r>
        <w:rPr>
          <w:b/>
          <w:noProof/>
          <w:lang w:val="en-US" w:eastAsia="en-US"/>
        </w:rPr>
        <w:drawing>
          <wp:inline distT="0" distB="0" distL="0" distR="0">
            <wp:extent cx="4965202" cy="6440437"/>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leDC_Stromricht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5202" cy="6440437"/>
                    </a:xfrm>
                    <a:prstGeom prst="rect">
                      <a:avLst/>
                    </a:prstGeom>
                  </pic:spPr>
                </pic:pic>
              </a:graphicData>
            </a:graphic>
          </wp:inline>
        </w:drawing>
      </w:r>
    </w:p>
    <w:p w:rsidR="00B71074" w:rsidRPr="00D91916" w:rsidRDefault="00D91916" w:rsidP="00D46EB7">
      <w:pPr>
        <w:pStyle w:val="Textkrper-Zeileneinzug"/>
        <w:ind w:left="708"/>
        <w:rPr>
          <w:b/>
          <w:lang w:val="de-DE"/>
        </w:rPr>
      </w:pPr>
      <w:r w:rsidRPr="00D91916">
        <w:rPr>
          <w:b/>
          <w:lang w:val="de-DE"/>
        </w:rPr>
        <w:t>Einsatzmöglichkeiten:</w:t>
      </w:r>
    </w:p>
    <w:p w:rsidR="00057A03" w:rsidRDefault="00D91916" w:rsidP="00D46EB7">
      <w:pPr>
        <w:pStyle w:val="Textkrper-Zeileneinzug"/>
        <w:ind w:left="708"/>
        <w:rPr>
          <w:lang w:val="de-DE"/>
        </w:rPr>
      </w:pPr>
      <w:r>
        <w:rPr>
          <w:lang w:val="de-DE"/>
        </w:rPr>
        <w:t xml:space="preserve">DC-Stromrichter werden fast </w:t>
      </w:r>
      <w:proofErr w:type="spellStart"/>
      <w:r>
        <w:rPr>
          <w:lang w:val="de-DE"/>
        </w:rPr>
        <w:t>ausschliesslich</w:t>
      </w:r>
      <w:proofErr w:type="spellEnd"/>
      <w:r>
        <w:rPr>
          <w:lang w:val="de-DE"/>
        </w:rPr>
        <w:t xml:space="preserve"> für bestehende Gleichstromantriebe verwendet, die erneuert werden sollen. Für kleine </w:t>
      </w:r>
      <w:proofErr w:type="spellStart"/>
      <w:r>
        <w:rPr>
          <w:lang w:val="de-DE"/>
        </w:rPr>
        <w:t>Servoantriebe</w:t>
      </w:r>
      <w:proofErr w:type="spellEnd"/>
      <w:r>
        <w:rPr>
          <w:lang w:val="de-DE"/>
        </w:rPr>
        <w:t xml:space="preserve"> kommen heute immer noch DC-Motoren zum Einsatz, die mit elektronischen Steuergeräten kombiniert werden. Diese basieren aber meistens auf selbstgeführten Gleichstromstellern (Chopper). Diese Art der Antriebe wird in einer späteren Lerneinheit besprochen.</w:t>
      </w:r>
    </w:p>
    <w:p w:rsidR="00057A03" w:rsidRDefault="00057A03" w:rsidP="00057A03">
      <w:pPr>
        <w:rPr>
          <w:rFonts w:ascii="Verdana" w:hAnsi="Verdana"/>
        </w:rPr>
      </w:pPr>
      <w:r>
        <w:br w:type="page"/>
      </w:r>
    </w:p>
    <w:p w:rsidR="003E316F" w:rsidRPr="00057A03" w:rsidRDefault="0049358C" w:rsidP="00057A03">
      <w:pPr>
        <w:pStyle w:val="Textkrper-Zeileneinzug"/>
        <w:ind w:left="708"/>
        <w:rPr>
          <w:b/>
          <w:lang w:val="de-DE"/>
        </w:rPr>
      </w:pPr>
      <w:r w:rsidRPr="00C52424">
        <w:rPr>
          <w:noProof/>
          <w:lang w:val="en-US" w:eastAsia="en-US"/>
        </w:rPr>
        <w:drawing>
          <wp:anchor distT="0" distB="0" distL="114300" distR="114300" simplePos="0" relativeHeight="251674624" behindDoc="0" locked="0" layoutInCell="1" allowOverlap="1" wp14:anchorId="50506F27" wp14:editId="38C51664">
            <wp:simplePos x="0" y="0"/>
            <wp:positionH relativeFrom="column">
              <wp:posOffset>5617845</wp:posOffset>
            </wp:positionH>
            <wp:positionV relativeFrom="paragraph">
              <wp:posOffset>153670</wp:posOffset>
            </wp:positionV>
            <wp:extent cx="480695" cy="414020"/>
            <wp:effectExtent l="0" t="0" r="0" b="5080"/>
            <wp:wrapSquare wrapText="bothSides"/>
            <wp:docPr id="60"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480695" cy="414020"/>
                    </a:xfrm>
                    <a:prstGeom prst="rect">
                      <a:avLst/>
                    </a:prstGeom>
                    <a:noFill/>
                    <a:ln w="9525">
                      <a:noFill/>
                      <a:miter lim="800000"/>
                      <a:headEnd/>
                      <a:tailEnd/>
                    </a:ln>
                  </pic:spPr>
                </pic:pic>
              </a:graphicData>
            </a:graphic>
          </wp:anchor>
        </w:drawing>
      </w:r>
      <w:r w:rsidR="00057A03" w:rsidRPr="00057A03">
        <w:rPr>
          <w:b/>
          <w:lang w:val="de-DE"/>
        </w:rPr>
        <w:t>Aufgaben:</w:t>
      </w:r>
    </w:p>
    <w:p w:rsidR="00E975AE" w:rsidRDefault="002C53BA" w:rsidP="0043488C">
      <w:pPr>
        <w:pStyle w:val="Textkrper-Zeileneinzug"/>
        <w:numPr>
          <w:ilvl w:val="0"/>
          <w:numId w:val="18"/>
        </w:numPr>
        <w:rPr>
          <w:lang w:val="de-DE"/>
        </w:rPr>
      </w:pPr>
      <w:r>
        <w:rPr>
          <w:lang w:val="de-DE"/>
        </w:rPr>
        <w:t xml:space="preserve">Beantworten </w:t>
      </w:r>
      <w:r w:rsidR="00E975AE">
        <w:rPr>
          <w:lang w:val="de-DE"/>
        </w:rPr>
        <w:t>Sie zu den abgebildeten Anwendungen folgende Fragen:</w:t>
      </w:r>
      <w:r w:rsidR="0049358C" w:rsidRPr="0049358C">
        <w:rPr>
          <w:noProof/>
          <w:lang w:eastAsia="de-CH"/>
        </w:rPr>
        <w:t xml:space="preserve"> </w:t>
      </w:r>
    </w:p>
    <w:p w:rsidR="00E975AE" w:rsidRDefault="002C53BA" w:rsidP="00E975AE">
      <w:pPr>
        <w:pStyle w:val="Textkrper-Zeileneinzug"/>
        <w:numPr>
          <w:ilvl w:val="0"/>
          <w:numId w:val="17"/>
        </w:numPr>
        <w:rPr>
          <w:lang w:val="de-DE"/>
        </w:rPr>
      </w:pPr>
      <w:r>
        <w:rPr>
          <w:lang w:val="de-DE"/>
        </w:rPr>
        <w:t>Welcher Stromrichter passt zu</w:t>
      </w:r>
      <w:r w:rsidR="00E975AE">
        <w:rPr>
          <w:lang w:val="de-DE"/>
        </w:rPr>
        <w:t>r jeweiligen</w:t>
      </w:r>
      <w:r>
        <w:rPr>
          <w:lang w:val="de-DE"/>
        </w:rPr>
        <w:t xml:space="preserve"> Anwendung? </w:t>
      </w:r>
    </w:p>
    <w:p w:rsidR="00057A03" w:rsidRDefault="002C53BA" w:rsidP="00E975AE">
      <w:pPr>
        <w:pStyle w:val="Textkrper-Zeileneinzug"/>
        <w:numPr>
          <w:ilvl w:val="0"/>
          <w:numId w:val="17"/>
        </w:numPr>
        <w:rPr>
          <w:lang w:val="de-DE"/>
        </w:rPr>
      </w:pPr>
      <w:r>
        <w:rPr>
          <w:lang w:val="de-DE"/>
        </w:rPr>
        <w:t>Welche besondere notwendige Eigenschaft des Antriebes wird dadurch realisiert?</w:t>
      </w:r>
    </w:p>
    <w:p w:rsidR="00E975AE" w:rsidRDefault="00E975AE" w:rsidP="00E975AE">
      <w:pPr>
        <w:pStyle w:val="Textkrper-Zeileneinzug"/>
        <w:numPr>
          <w:ilvl w:val="0"/>
          <w:numId w:val="17"/>
        </w:numPr>
        <w:rPr>
          <w:lang w:val="de-DE"/>
        </w:rPr>
      </w:pPr>
      <w:r>
        <w:rPr>
          <w:lang w:val="de-DE"/>
        </w:rPr>
        <w:t>Welche(n) Betriebsquadranten muss der Antrieb aufweisen?</w:t>
      </w:r>
    </w:p>
    <w:tbl>
      <w:tblPr>
        <w:tblStyle w:val="Tabellenraster"/>
        <w:tblW w:w="8910" w:type="dxa"/>
        <w:tblInd w:w="535" w:type="dxa"/>
        <w:tblLayout w:type="fixed"/>
        <w:tblLook w:val="04A0" w:firstRow="1" w:lastRow="0" w:firstColumn="1" w:lastColumn="0" w:noHBand="0" w:noVBand="1"/>
      </w:tblPr>
      <w:tblGrid>
        <w:gridCol w:w="2430"/>
        <w:gridCol w:w="2530"/>
        <w:gridCol w:w="2780"/>
        <w:gridCol w:w="1170"/>
      </w:tblGrid>
      <w:tr w:rsidR="00486CF1" w:rsidRPr="00FA4AD4" w:rsidTr="004E197E">
        <w:tc>
          <w:tcPr>
            <w:tcW w:w="2430" w:type="dxa"/>
          </w:tcPr>
          <w:p w:rsidR="00E975AE" w:rsidRPr="00FA4AD4" w:rsidRDefault="00E975AE" w:rsidP="00096EF0">
            <w:pPr>
              <w:pStyle w:val="Textkrper-Zeileneinzug"/>
              <w:spacing w:before="60" w:after="40"/>
              <w:ind w:left="0"/>
              <w:rPr>
                <w:b/>
              </w:rPr>
            </w:pPr>
            <w:r>
              <w:rPr>
                <w:b/>
              </w:rPr>
              <w:t>Anwendung</w:t>
            </w:r>
          </w:p>
        </w:tc>
        <w:tc>
          <w:tcPr>
            <w:tcW w:w="2530" w:type="dxa"/>
          </w:tcPr>
          <w:p w:rsidR="00E975AE" w:rsidRPr="00FA4AD4" w:rsidRDefault="00E975AE" w:rsidP="00096EF0">
            <w:pPr>
              <w:pStyle w:val="Textkrper-Zeileneinzug"/>
              <w:spacing w:before="60" w:after="40"/>
              <w:ind w:left="0"/>
              <w:rPr>
                <w:b/>
              </w:rPr>
            </w:pPr>
            <w:r>
              <w:rPr>
                <w:b/>
              </w:rPr>
              <w:t>Stromrichter</w:t>
            </w:r>
          </w:p>
        </w:tc>
        <w:tc>
          <w:tcPr>
            <w:tcW w:w="2780" w:type="dxa"/>
          </w:tcPr>
          <w:p w:rsidR="00E975AE" w:rsidRDefault="00E975AE" w:rsidP="00096EF0">
            <w:pPr>
              <w:pStyle w:val="Textkrper-Zeileneinzug"/>
              <w:spacing w:before="60" w:after="40"/>
              <w:ind w:left="0"/>
              <w:rPr>
                <w:b/>
              </w:rPr>
            </w:pPr>
            <w:r>
              <w:rPr>
                <w:b/>
              </w:rPr>
              <w:t>Eigenschaft</w:t>
            </w:r>
          </w:p>
        </w:tc>
        <w:tc>
          <w:tcPr>
            <w:tcW w:w="1170" w:type="dxa"/>
          </w:tcPr>
          <w:p w:rsidR="00E975AE" w:rsidRDefault="00E975AE" w:rsidP="00096EF0">
            <w:pPr>
              <w:pStyle w:val="Textkrper-Zeileneinzug"/>
              <w:spacing w:before="60" w:after="40"/>
              <w:ind w:left="0"/>
              <w:rPr>
                <w:b/>
              </w:rPr>
            </w:pPr>
            <w:r>
              <w:rPr>
                <w:b/>
              </w:rPr>
              <w:t>Quadrant</w:t>
            </w:r>
          </w:p>
        </w:tc>
      </w:tr>
      <w:tr w:rsidR="00486CF1" w:rsidTr="004E197E">
        <w:tc>
          <w:tcPr>
            <w:tcW w:w="2430" w:type="dxa"/>
          </w:tcPr>
          <w:p w:rsidR="00E975AE" w:rsidRDefault="00E975AE" w:rsidP="00096EF0">
            <w:pPr>
              <w:pStyle w:val="Textkrper-Zeileneinzug"/>
              <w:spacing w:before="60" w:after="40"/>
              <w:ind w:left="0"/>
            </w:pPr>
            <w:r>
              <w:rPr>
                <w:noProof/>
                <w:lang w:val="en-US" w:eastAsia="en-US"/>
              </w:rPr>
              <w:drawing>
                <wp:inline distT="0" distB="0" distL="0" distR="0" wp14:anchorId="583F6FC4" wp14:editId="14AF8946">
                  <wp:extent cx="1337095" cy="750652"/>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chenband.jpg"/>
                          <pic:cNvPicPr/>
                        </pic:nvPicPr>
                        <pic:blipFill>
                          <a:blip r:embed="rId41">
                            <a:extLst>
                              <a:ext uri="{28A0092B-C50C-407E-A947-70E740481C1C}">
                                <a14:useLocalDpi xmlns:a14="http://schemas.microsoft.com/office/drawing/2010/main" val="0"/>
                              </a:ext>
                            </a:extLst>
                          </a:blip>
                          <a:stretch>
                            <a:fillRect/>
                          </a:stretch>
                        </pic:blipFill>
                        <pic:spPr>
                          <a:xfrm>
                            <a:off x="0" y="0"/>
                            <a:ext cx="1337881" cy="751094"/>
                          </a:xfrm>
                          <a:prstGeom prst="rect">
                            <a:avLst/>
                          </a:prstGeom>
                        </pic:spPr>
                      </pic:pic>
                    </a:graphicData>
                  </a:graphic>
                </wp:inline>
              </w:drawing>
            </w:r>
          </w:p>
          <w:p w:rsidR="00A672C1" w:rsidRDefault="00A672C1" w:rsidP="00096EF0">
            <w:pPr>
              <w:pStyle w:val="Textkrper-Zeileneinzug"/>
              <w:spacing w:before="60" w:after="40"/>
              <w:ind w:left="0"/>
            </w:pPr>
            <w:r>
              <w:t>Flaschenförderband</w:t>
            </w:r>
          </w:p>
        </w:tc>
        <w:tc>
          <w:tcPr>
            <w:tcW w:w="2530" w:type="dxa"/>
          </w:tcPr>
          <w:p w:rsidR="00E975AE" w:rsidRDefault="00F8703E" w:rsidP="00096EF0">
            <w:pPr>
              <w:pStyle w:val="Antwort"/>
              <w:ind w:left="0"/>
            </w:pPr>
            <w:r>
              <w:t>Frequenzumrichter / Softstarter</w:t>
            </w:r>
          </w:p>
        </w:tc>
        <w:tc>
          <w:tcPr>
            <w:tcW w:w="2780" w:type="dxa"/>
          </w:tcPr>
          <w:p w:rsidR="00E975AE" w:rsidRDefault="00F8703E" w:rsidP="00096EF0">
            <w:pPr>
              <w:pStyle w:val="Antwort"/>
              <w:ind w:left="0"/>
            </w:pPr>
            <w:r>
              <w:t>Langsamer Anlauf</w:t>
            </w:r>
          </w:p>
          <w:p w:rsidR="00F8703E" w:rsidRDefault="00F8703E" w:rsidP="00096EF0">
            <w:pPr>
              <w:pStyle w:val="Antwort"/>
              <w:ind w:left="0"/>
            </w:pPr>
            <w:r>
              <w:t>Langsamer Halt</w:t>
            </w:r>
          </w:p>
        </w:tc>
        <w:tc>
          <w:tcPr>
            <w:tcW w:w="1170" w:type="dxa"/>
          </w:tcPr>
          <w:p w:rsidR="00E975AE" w:rsidRDefault="00F8703E" w:rsidP="00096EF0">
            <w:pPr>
              <w:pStyle w:val="Antwort"/>
              <w:ind w:left="0"/>
            </w:pPr>
            <w:r>
              <w:t>1,4</w:t>
            </w:r>
          </w:p>
        </w:tc>
      </w:tr>
      <w:tr w:rsidR="00486CF1" w:rsidTr="004E197E">
        <w:tc>
          <w:tcPr>
            <w:tcW w:w="2430" w:type="dxa"/>
          </w:tcPr>
          <w:p w:rsidR="00E975AE" w:rsidRDefault="00E975AE" w:rsidP="00096EF0">
            <w:pPr>
              <w:pStyle w:val="Textkrper-Zeileneinzug"/>
              <w:spacing w:before="60" w:after="40"/>
              <w:ind w:left="0"/>
            </w:pPr>
            <w:r>
              <w:rPr>
                <w:noProof/>
                <w:lang w:val="en-US" w:eastAsia="en-US"/>
              </w:rPr>
              <w:drawing>
                <wp:inline distT="0" distB="0" distL="0" distR="0" wp14:anchorId="2B16616F" wp14:editId="14A4A024">
                  <wp:extent cx="1325496" cy="862642"/>
                  <wp:effectExtent l="0" t="0" r="825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_20060309021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44563" cy="875051"/>
                          </a:xfrm>
                          <a:prstGeom prst="rect">
                            <a:avLst/>
                          </a:prstGeom>
                        </pic:spPr>
                      </pic:pic>
                    </a:graphicData>
                  </a:graphic>
                </wp:inline>
              </w:drawing>
            </w:r>
          </w:p>
          <w:p w:rsidR="00A672C1" w:rsidRDefault="00A672C1" w:rsidP="00096EF0">
            <w:pPr>
              <w:pStyle w:val="Textkrper-Zeileneinzug"/>
              <w:spacing w:before="60" w:after="40"/>
              <w:ind w:left="0"/>
            </w:pPr>
            <w:r>
              <w:t>Tunnelbelüftung</w:t>
            </w:r>
          </w:p>
        </w:tc>
        <w:tc>
          <w:tcPr>
            <w:tcW w:w="2530" w:type="dxa"/>
          </w:tcPr>
          <w:p w:rsidR="00E975AE" w:rsidRDefault="00F8703E" w:rsidP="00096EF0">
            <w:pPr>
              <w:pStyle w:val="Antwort"/>
              <w:ind w:left="0"/>
            </w:pPr>
            <w:r>
              <w:t>Softstarter</w:t>
            </w:r>
          </w:p>
        </w:tc>
        <w:tc>
          <w:tcPr>
            <w:tcW w:w="2780" w:type="dxa"/>
          </w:tcPr>
          <w:p w:rsidR="00E975AE" w:rsidRDefault="00F8703E" w:rsidP="00096EF0">
            <w:pPr>
              <w:pStyle w:val="Antwort"/>
              <w:ind w:left="0"/>
            </w:pPr>
            <w:r>
              <w:t>Sanfter Anlauf um Rückschläge zu vermeiden</w:t>
            </w:r>
          </w:p>
        </w:tc>
        <w:tc>
          <w:tcPr>
            <w:tcW w:w="1170" w:type="dxa"/>
          </w:tcPr>
          <w:p w:rsidR="00E975AE" w:rsidRDefault="00F8703E" w:rsidP="00096EF0">
            <w:pPr>
              <w:pStyle w:val="Antwort"/>
              <w:ind w:left="0"/>
            </w:pPr>
            <w:r>
              <w:t>1</w:t>
            </w:r>
          </w:p>
        </w:tc>
      </w:tr>
      <w:tr w:rsidR="00486CF1" w:rsidTr="004E197E">
        <w:tc>
          <w:tcPr>
            <w:tcW w:w="2430" w:type="dxa"/>
          </w:tcPr>
          <w:p w:rsidR="00E975AE" w:rsidRDefault="00E975AE" w:rsidP="00096EF0">
            <w:pPr>
              <w:pStyle w:val="Textkrper-Zeileneinzug"/>
              <w:spacing w:before="60" w:after="40"/>
              <w:ind w:left="0"/>
            </w:pPr>
            <w:r>
              <w:rPr>
                <w:noProof/>
                <w:lang w:val="en-US" w:eastAsia="en-US"/>
              </w:rPr>
              <w:drawing>
                <wp:inline distT="0" distB="0" distL="0" distR="0" wp14:anchorId="4123B789" wp14:editId="1244E2DE">
                  <wp:extent cx="1337095" cy="1017917"/>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jpg"/>
                          <pic:cNvPicPr/>
                        </pic:nvPicPr>
                        <pic:blipFill rotWithShape="1">
                          <a:blip r:embed="rId43" cstate="print">
                            <a:extLst>
                              <a:ext uri="{28A0092B-C50C-407E-A947-70E740481C1C}">
                                <a14:useLocalDpi xmlns:a14="http://schemas.microsoft.com/office/drawing/2010/main" val="0"/>
                              </a:ext>
                            </a:extLst>
                          </a:blip>
                          <a:srcRect t="13557" b="14785"/>
                          <a:stretch/>
                        </pic:blipFill>
                        <pic:spPr bwMode="auto">
                          <a:xfrm>
                            <a:off x="0" y="0"/>
                            <a:ext cx="1342713" cy="1022194"/>
                          </a:xfrm>
                          <a:prstGeom prst="rect">
                            <a:avLst/>
                          </a:prstGeom>
                          <a:ln>
                            <a:noFill/>
                          </a:ln>
                          <a:extLst>
                            <a:ext uri="{53640926-AAD7-44D8-BBD7-CCE9431645EC}">
                              <a14:shadowObscured xmlns:a14="http://schemas.microsoft.com/office/drawing/2010/main"/>
                            </a:ext>
                          </a:extLst>
                        </pic:spPr>
                      </pic:pic>
                    </a:graphicData>
                  </a:graphic>
                </wp:inline>
              </w:drawing>
            </w:r>
          </w:p>
          <w:p w:rsidR="00A672C1" w:rsidRDefault="00A672C1" w:rsidP="00096EF0">
            <w:pPr>
              <w:pStyle w:val="Textkrper-Zeileneinzug"/>
              <w:spacing w:before="60" w:after="40"/>
              <w:ind w:left="0"/>
            </w:pPr>
            <w:r>
              <w:t>Aufzug</w:t>
            </w:r>
          </w:p>
        </w:tc>
        <w:tc>
          <w:tcPr>
            <w:tcW w:w="2530" w:type="dxa"/>
          </w:tcPr>
          <w:p w:rsidR="00E975AE" w:rsidRDefault="00F8703E" w:rsidP="00096EF0">
            <w:pPr>
              <w:pStyle w:val="Antwort"/>
              <w:ind w:left="0"/>
            </w:pPr>
            <w:r>
              <w:t>Frequenzumrichter</w:t>
            </w:r>
          </w:p>
        </w:tc>
        <w:tc>
          <w:tcPr>
            <w:tcW w:w="2780" w:type="dxa"/>
          </w:tcPr>
          <w:p w:rsidR="00E975AE" w:rsidRDefault="00F8703E" w:rsidP="00096EF0">
            <w:pPr>
              <w:pStyle w:val="Antwort"/>
              <w:ind w:left="0"/>
            </w:pPr>
            <w:r>
              <w:t>Möglichkeit zu bremsen</w:t>
            </w:r>
          </w:p>
          <w:p w:rsidR="00F8703E" w:rsidRDefault="00F8703E" w:rsidP="00096EF0">
            <w:pPr>
              <w:pStyle w:val="Antwort"/>
              <w:ind w:left="0"/>
            </w:pPr>
            <w:r>
              <w:t>Rückführung ins Netzt</w:t>
            </w:r>
          </w:p>
        </w:tc>
        <w:tc>
          <w:tcPr>
            <w:tcW w:w="1170" w:type="dxa"/>
          </w:tcPr>
          <w:p w:rsidR="00E975AE" w:rsidRDefault="00F8703E" w:rsidP="00096EF0">
            <w:pPr>
              <w:pStyle w:val="Antwort"/>
              <w:ind w:left="0"/>
            </w:pPr>
            <w:r>
              <w:t>1,2,3,4</w:t>
            </w:r>
          </w:p>
        </w:tc>
      </w:tr>
      <w:tr w:rsidR="00486CF1" w:rsidTr="004E197E">
        <w:tc>
          <w:tcPr>
            <w:tcW w:w="2430" w:type="dxa"/>
          </w:tcPr>
          <w:p w:rsidR="00E975AE" w:rsidRDefault="00E975AE" w:rsidP="00096EF0">
            <w:pPr>
              <w:pStyle w:val="Textkrper-Zeileneinzug"/>
              <w:spacing w:before="60" w:after="40"/>
              <w:ind w:left="0"/>
            </w:pPr>
            <w:r>
              <w:rPr>
                <w:noProof/>
                <w:lang w:val="en-US" w:eastAsia="en-US"/>
              </w:rPr>
              <w:drawing>
                <wp:inline distT="0" distB="0" distL="0" distR="0" wp14:anchorId="637288BA" wp14:editId="3BF43005">
                  <wp:extent cx="1334972" cy="89714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29934" cy="893762"/>
                          </a:xfrm>
                          <a:prstGeom prst="rect">
                            <a:avLst/>
                          </a:prstGeom>
                        </pic:spPr>
                      </pic:pic>
                    </a:graphicData>
                  </a:graphic>
                </wp:inline>
              </w:drawing>
            </w:r>
          </w:p>
          <w:p w:rsidR="00A672C1" w:rsidRDefault="00A672C1" w:rsidP="00096EF0">
            <w:pPr>
              <w:pStyle w:val="Textkrper-Zeileneinzug"/>
              <w:spacing w:before="60" w:after="40"/>
              <w:ind w:left="0"/>
            </w:pPr>
            <w:r>
              <w:t>Älterer Skilift</w:t>
            </w:r>
          </w:p>
        </w:tc>
        <w:tc>
          <w:tcPr>
            <w:tcW w:w="2530" w:type="dxa"/>
          </w:tcPr>
          <w:p w:rsidR="00E975AE" w:rsidRDefault="008F5083" w:rsidP="008F5083">
            <w:pPr>
              <w:pStyle w:val="Antwort"/>
              <w:ind w:left="0"/>
            </w:pPr>
            <w:r>
              <w:t>Stromrichter für Gleichstrommotoren</w:t>
            </w:r>
          </w:p>
        </w:tc>
        <w:tc>
          <w:tcPr>
            <w:tcW w:w="2780" w:type="dxa"/>
          </w:tcPr>
          <w:p w:rsidR="00E975AE" w:rsidRDefault="008F5083" w:rsidP="00096EF0">
            <w:pPr>
              <w:pStyle w:val="Antwort"/>
              <w:ind w:left="0"/>
            </w:pPr>
            <w:r>
              <w:t xml:space="preserve">Langsamer Anlauf </w:t>
            </w:r>
          </w:p>
          <w:p w:rsidR="008F5083" w:rsidRDefault="008F5083" w:rsidP="00096EF0">
            <w:pPr>
              <w:pStyle w:val="Antwort"/>
              <w:ind w:left="0"/>
            </w:pPr>
            <w:r>
              <w:t>Konstante Drehzahl</w:t>
            </w:r>
          </w:p>
        </w:tc>
        <w:tc>
          <w:tcPr>
            <w:tcW w:w="1170" w:type="dxa"/>
          </w:tcPr>
          <w:p w:rsidR="00E975AE" w:rsidRDefault="008F5083" w:rsidP="00096EF0">
            <w:pPr>
              <w:pStyle w:val="Antwort"/>
              <w:ind w:left="0"/>
            </w:pPr>
            <w:r>
              <w:t>1</w:t>
            </w:r>
          </w:p>
        </w:tc>
      </w:tr>
      <w:tr w:rsidR="001D7EF2" w:rsidTr="004E197E">
        <w:tc>
          <w:tcPr>
            <w:tcW w:w="2430" w:type="dxa"/>
          </w:tcPr>
          <w:p w:rsidR="00D56CEA" w:rsidRDefault="00D56CEA" w:rsidP="00096EF0">
            <w:pPr>
              <w:pStyle w:val="Textkrper-Zeileneinzug"/>
              <w:spacing w:before="60" w:after="40"/>
              <w:ind w:left="0"/>
              <w:rPr>
                <w:noProof/>
                <w:lang w:eastAsia="de-CH"/>
              </w:rPr>
            </w:pPr>
            <w:r>
              <w:rPr>
                <w:noProof/>
                <w:lang w:val="en-US" w:eastAsia="en-US"/>
              </w:rPr>
              <w:drawing>
                <wp:inline distT="0" distB="0" distL="0" distR="0" wp14:anchorId="4DB70A06" wp14:editId="02086A0A">
                  <wp:extent cx="1337095" cy="1078302"/>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treppe_02.jpg"/>
                          <pic:cNvPicPr/>
                        </pic:nvPicPr>
                        <pic:blipFill rotWithShape="1">
                          <a:blip r:embed="rId45" cstate="print">
                            <a:extLst>
                              <a:ext uri="{28A0092B-C50C-407E-A947-70E740481C1C}">
                                <a14:useLocalDpi xmlns:a14="http://schemas.microsoft.com/office/drawing/2010/main" val="0"/>
                              </a:ext>
                            </a:extLst>
                          </a:blip>
                          <a:srcRect t="23719"/>
                          <a:stretch/>
                        </pic:blipFill>
                        <pic:spPr bwMode="auto">
                          <a:xfrm>
                            <a:off x="0" y="0"/>
                            <a:ext cx="1336992" cy="1078219"/>
                          </a:xfrm>
                          <a:prstGeom prst="rect">
                            <a:avLst/>
                          </a:prstGeom>
                          <a:ln>
                            <a:noFill/>
                          </a:ln>
                          <a:extLst>
                            <a:ext uri="{53640926-AAD7-44D8-BBD7-CCE9431645EC}">
                              <a14:shadowObscured xmlns:a14="http://schemas.microsoft.com/office/drawing/2010/main"/>
                            </a:ext>
                          </a:extLst>
                        </pic:spPr>
                      </pic:pic>
                    </a:graphicData>
                  </a:graphic>
                </wp:inline>
              </w:drawing>
            </w:r>
          </w:p>
          <w:p w:rsidR="00A672C1" w:rsidRDefault="00A672C1" w:rsidP="00096EF0">
            <w:pPr>
              <w:pStyle w:val="Textkrper-Zeileneinzug"/>
              <w:spacing w:before="60" w:after="40"/>
              <w:ind w:left="0"/>
              <w:rPr>
                <w:noProof/>
                <w:lang w:eastAsia="de-CH"/>
              </w:rPr>
            </w:pPr>
            <w:r>
              <w:rPr>
                <w:noProof/>
                <w:lang w:eastAsia="de-CH"/>
              </w:rPr>
              <w:t>Rolltreppe</w:t>
            </w:r>
          </w:p>
        </w:tc>
        <w:tc>
          <w:tcPr>
            <w:tcW w:w="2530" w:type="dxa"/>
          </w:tcPr>
          <w:p w:rsidR="00D56CEA" w:rsidRDefault="008F5083" w:rsidP="00096EF0">
            <w:pPr>
              <w:pStyle w:val="Antwort"/>
              <w:ind w:left="0"/>
            </w:pPr>
            <w:r>
              <w:t>Softstarter</w:t>
            </w:r>
          </w:p>
        </w:tc>
        <w:tc>
          <w:tcPr>
            <w:tcW w:w="2780" w:type="dxa"/>
          </w:tcPr>
          <w:p w:rsidR="00D56CEA" w:rsidRDefault="008F5083" w:rsidP="00096EF0">
            <w:pPr>
              <w:pStyle w:val="Antwort"/>
              <w:ind w:left="0"/>
            </w:pPr>
            <w:r>
              <w:t xml:space="preserve">Langsamer Anlauf </w:t>
            </w:r>
          </w:p>
          <w:p w:rsidR="008F5083" w:rsidRDefault="008F5083" w:rsidP="00096EF0">
            <w:pPr>
              <w:pStyle w:val="Antwort"/>
              <w:ind w:left="0"/>
            </w:pPr>
            <w:r>
              <w:t>Langsamer Halt</w:t>
            </w:r>
          </w:p>
        </w:tc>
        <w:tc>
          <w:tcPr>
            <w:tcW w:w="1170" w:type="dxa"/>
          </w:tcPr>
          <w:p w:rsidR="00D56CEA" w:rsidRDefault="008F5083" w:rsidP="00096EF0">
            <w:pPr>
              <w:pStyle w:val="Antwort"/>
              <w:ind w:left="0"/>
            </w:pPr>
            <w:r>
              <w:t>1,4</w:t>
            </w:r>
          </w:p>
        </w:tc>
      </w:tr>
      <w:tr w:rsidR="00486CF1" w:rsidTr="004E197E">
        <w:tc>
          <w:tcPr>
            <w:tcW w:w="2430" w:type="dxa"/>
          </w:tcPr>
          <w:p w:rsidR="00D56CEA" w:rsidRDefault="00D56CEA" w:rsidP="00096EF0">
            <w:pPr>
              <w:pStyle w:val="Textkrper-Zeileneinzug"/>
              <w:spacing w:before="60" w:after="40"/>
              <w:ind w:left="0"/>
              <w:rPr>
                <w:noProof/>
                <w:lang w:eastAsia="de-CH"/>
              </w:rPr>
            </w:pPr>
            <w:r>
              <w:rPr>
                <w:noProof/>
                <w:lang w:val="en-US" w:eastAsia="en-US"/>
              </w:rPr>
              <w:drawing>
                <wp:inline distT="0" distB="0" distL="0" distR="0" wp14:anchorId="3CCF4FDF" wp14:editId="7837EA36">
                  <wp:extent cx="1337095" cy="1061049"/>
                  <wp:effectExtent l="0" t="0" r="0"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wickler-fur-die-absaugung-der-auspuffgase-54264-240013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40328" cy="1063615"/>
                          </a:xfrm>
                          <a:prstGeom prst="rect">
                            <a:avLst/>
                          </a:prstGeom>
                        </pic:spPr>
                      </pic:pic>
                    </a:graphicData>
                  </a:graphic>
                </wp:inline>
              </w:drawing>
            </w:r>
          </w:p>
          <w:p w:rsidR="00A672C1" w:rsidRDefault="00A672C1" w:rsidP="00096EF0">
            <w:pPr>
              <w:pStyle w:val="Textkrper-Zeileneinzug"/>
              <w:spacing w:before="60" w:after="40"/>
              <w:ind w:left="0"/>
              <w:rPr>
                <w:noProof/>
                <w:lang w:eastAsia="de-CH"/>
              </w:rPr>
            </w:pPr>
            <w:r>
              <w:rPr>
                <w:noProof/>
                <w:lang w:eastAsia="de-CH"/>
              </w:rPr>
              <w:t>Auf- / Abwickler</w:t>
            </w:r>
          </w:p>
        </w:tc>
        <w:tc>
          <w:tcPr>
            <w:tcW w:w="2530" w:type="dxa"/>
          </w:tcPr>
          <w:p w:rsidR="00D56CEA" w:rsidRDefault="008F5083" w:rsidP="00096EF0">
            <w:pPr>
              <w:pStyle w:val="Antwort"/>
              <w:ind w:left="0"/>
            </w:pPr>
            <w:r>
              <w:t>Frequenzumrichter</w:t>
            </w:r>
          </w:p>
        </w:tc>
        <w:tc>
          <w:tcPr>
            <w:tcW w:w="2780" w:type="dxa"/>
          </w:tcPr>
          <w:p w:rsidR="00D56CEA" w:rsidRDefault="008F5083" w:rsidP="00096EF0">
            <w:pPr>
              <w:pStyle w:val="Antwort"/>
              <w:ind w:left="0"/>
            </w:pPr>
            <w:r>
              <w:t xml:space="preserve">Sich änderndes Drehmoment </w:t>
            </w:r>
          </w:p>
          <w:p w:rsidR="008F5083" w:rsidRDefault="008F5083" w:rsidP="00096EF0">
            <w:pPr>
              <w:pStyle w:val="Antwort"/>
              <w:ind w:left="0"/>
            </w:pPr>
          </w:p>
          <w:p w:rsidR="008F5083" w:rsidRDefault="008F5083" w:rsidP="00096EF0">
            <w:pPr>
              <w:pStyle w:val="Antwort"/>
              <w:ind w:left="0"/>
            </w:pPr>
            <w:r>
              <w:t xml:space="preserve">Konstante </w:t>
            </w:r>
            <w:r w:rsidR="004E197E">
              <w:t>Geschwindigkeit</w:t>
            </w:r>
          </w:p>
        </w:tc>
        <w:tc>
          <w:tcPr>
            <w:tcW w:w="1170" w:type="dxa"/>
          </w:tcPr>
          <w:p w:rsidR="00D56CEA" w:rsidRDefault="008F5083" w:rsidP="00486CF1">
            <w:pPr>
              <w:pStyle w:val="Antwort"/>
              <w:ind w:left="0"/>
            </w:pPr>
            <w:r>
              <w:t>1,2,3,4</w:t>
            </w:r>
          </w:p>
        </w:tc>
      </w:tr>
    </w:tbl>
    <w:p w:rsidR="00FB7BC3" w:rsidRDefault="00FB7BC3" w:rsidP="008B78F2">
      <w:pPr>
        <w:pStyle w:val="Textkrper-Zeileneinzug"/>
        <w:ind w:left="0"/>
        <w:rPr>
          <w:lang w:val="de-DE"/>
        </w:rPr>
      </w:pPr>
    </w:p>
    <w:p w:rsidR="00FB7BC3" w:rsidRDefault="00FB7BC3" w:rsidP="00FB7BC3">
      <w:pPr>
        <w:pStyle w:val="Textkrper-Zeileneinzug"/>
        <w:numPr>
          <w:ilvl w:val="0"/>
          <w:numId w:val="18"/>
        </w:numPr>
        <w:rPr>
          <w:lang w:val="de-DE"/>
        </w:rPr>
      </w:pPr>
      <w:r>
        <w:rPr>
          <w:lang w:val="de-DE"/>
        </w:rPr>
        <w:t>Garagenbelüftung</w:t>
      </w:r>
    </w:p>
    <w:p w:rsidR="002C53BA" w:rsidRDefault="001D58E5" w:rsidP="00D46EB7">
      <w:pPr>
        <w:pStyle w:val="Textkrper-Zeileneinzug"/>
        <w:ind w:left="708"/>
        <w:rPr>
          <w:lang w:val="de-DE"/>
        </w:rPr>
      </w:pPr>
      <w:r w:rsidRPr="001D58E5">
        <w:rPr>
          <w:noProof/>
          <w:lang w:val="en-US" w:eastAsia="en-US"/>
        </w:rPr>
        <w:drawing>
          <wp:anchor distT="0" distB="0" distL="114300" distR="114300" simplePos="0" relativeHeight="251671552" behindDoc="0" locked="0" layoutInCell="1" allowOverlap="1" wp14:anchorId="52EE1D9C" wp14:editId="13F2D51F">
            <wp:simplePos x="0" y="0"/>
            <wp:positionH relativeFrom="column">
              <wp:posOffset>3947160</wp:posOffset>
            </wp:positionH>
            <wp:positionV relativeFrom="paragraph">
              <wp:posOffset>44450</wp:posOffset>
            </wp:positionV>
            <wp:extent cx="2139315" cy="1679575"/>
            <wp:effectExtent l="0" t="0" r="0" b="0"/>
            <wp:wrapSquare wrapText="lef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39315" cy="1679575"/>
                    </a:xfrm>
                    <a:prstGeom prst="rect">
                      <a:avLst/>
                    </a:prstGeom>
                  </pic:spPr>
                </pic:pic>
              </a:graphicData>
            </a:graphic>
            <wp14:sizeRelH relativeFrom="margin">
              <wp14:pctWidth>0</wp14:pctWidth>
            </wp14:sizeRelH>
            <wp14:sizeRelV relativeFrom="margin">
              <wp14:pctHeight>0</wp14:pctHeight>
            </wp14:sizeRelV>
          </wp:anchor>
        </w:drawing>
      </w:r>
      <w:r w:rsidR="002F1AE2">
        <w:rPr>
          <w:lang w:val="de-DE"/>
        </w:rPr>
        <w:t xml:space="preserve">In einer Tiefgarage wird ein Axial-Lüftungsgebläse Typ AXG 630 der Firma WOLTER installiert. </w:t>
      </w:r>
    </w:p>
    <w:p w:rsidR="002C53BA" w:rsidRDefault="001D58E5" w:rsidP="00D46EB7">
      <w:pPr>
        <w:pStyle w:val="Textkrper-Zeileneinzug"/>
        <w:ind w:left="708"/>
        <w:rPr>
          <w:lang w:val="de-DE"/>
        </w:rPr>
      </w:pPr>
      <w:r>
        <w:rPr>
          <w:lang w:val="de-DE"/>
        </w:rPr>
        <w:t>Folgende Angaben stammen vom Hersteller:</w:t>
      </w:r>
    </w:p>
    <w:p w:rsidR="001D58E5" w:rsidRDefault="001D58E5" w:rsidP="00552C97">
      <w:pPr>
        <w:pStyle w:val="Textkrper-Zeileneinzug"/>
        <w:numPr>
          <w:ilvl w:val="0"/>
          <w:numId w:val="19"/>
        </w:numPr>
        <w:rPr>
          <w:lang w:val="de-DE"/>
        </w:rPr>
      </w:pPr>
      <w:r>
        <w:rPr>
          <w:lang w:val="de-DE"/>
        </w:rPr>
        <w:t>Doppelturbine (benötigt 2 gleiche Motoren)</w:t>
      </w:r>
    </w:p>
    <w:p w:rsidR="001D58E5" w:rsidRDefault="001D58E5" w:rsidP="00552C97">
      <w:pPr>
        <w:pStyle w:val="Textkrper-Zeileneinzug"/>
        <w:numPr>
          <w:ilvl w:val="0"/>
          <w:numId w:val="19"/>
        </w:numPr>
        <w:rPr>
          <w:lang w:val="de-DE"/>
        </w:rPr>
      </w:pPr>
      <w:r>
        <w:rPr>
          <w:lang w:val="de-DE"/>
        </w:rPr>
        <w:t>Volumenstrom: 4.44 m</w:t>
      </w:r>
      <w:r w:rsidRPr="001D58E5">
        <w:rPr>
          <w:vertAlign w:val="superscript"/>
          <w:lang w:val="de-DE"/>
        </w:rPr>
        <w:t>3</w:t>
      </w:r>
      <w:r>
        <w:rPr>
          <w:lang w:val="de-DE"/>
        </w:rPr>
        <w:t>/s</w:t>
      </w:r>
    </w:p>
    <w:p w:rsidR="001D58E5" w:rsidRDefault="001D58E5" w:rsidP="00552C97">
      <w:pPr>
        <w:pStyle w:val="Textkrper-Zeileneinzug"/>
        <w:numPr>
          <w:ilvl w:val="0"/>
          <w:numId w:val="19"/>
        </w:numPr>
        <w:rPr>
          <w:lang w:val="de-DE"/>
        </w:rPr>
      </w:pPr>
      <w:r>
        <w:rPr>
          <w:lang w:val="de-DE"/>
        </w:rPr>
        <w:t>Ventilatordrehzahl: 1440 1/min</w:t>
      </w:r>
    </w:p>
    <w:p w:rsidR="001D58E5" w:rsidRDefault="001D58E5" w:rsidP="00552C97">
      <w:pPr>
        <w:pStyle w:val="Textkrper-Zeileneinzug"/>
        <w:numPr>
          <w:ilvl w:val="0"/>
          <w:numId w:val="19"/>
        </w:numPr>
        <w:rPr>
          <w:lang w:val="de-DE"/>
        </w:rPr>
      </w:pPr>
      <w:r>
        <w:rPr>
          <w:lang w:val="de-DE"/>
        </w:rPr>
        <w:t>Motorleistung: 3.0 kW</w:t>
      </w:r>
    </w:p>
    <w:p w:rsidR="00552C97" w:rsidRDefault="00552C97" w:rsidP="00552C97">
      <w:pPr>
        <w:pStyle w:val="Textkrper-Zeileneinzug"/>
        <w:numPr>
          <w:ilvl w:val="0"/>
          <w:numId w:val="19"/>
        </w:numPr>
        <w:rPr>
          <w:lang w:val="de-DE"/>
        </w:rPr>
      </w:pPr>
      <w:r>
        <w:rPr>
          <w:lang w:val="de-DE"/>
        </w:rPr>
        <w:t xml:space="preserve">Maximaler </w:t>
      </w:r>
      <w:proofErr w:type="spellStart"/>
      <w:r>
        <w:rPr>
          <w:lang w:val="de-DE"/>
        </w:rPr>
        <w:t>Aussendurchmesser</w:t>
      </w:r>
      <w:proofErr w:type="spellEnd"/>
      <w:r>
        <w:rPr>
          <w:lang w:val="de-DE"/>
        </w:rPr>
        <w:t xml:space="preserve"> des Motors: 160 mm</w:t>
      </w:r>
    </w:p>
    <w:p w:rsidR="00057A03" w:rsidRDefault="00552C97" w:rsidP="00D46EB7">
      <w:pPr>
        <w:pStyle w:val="Textkrper-Zeileneinzug"/>
        <w:ind w:left="708"/>
        <w:rPr>
          <w:lang w:val="de-DE"/>
        </w:rPr>
      </w:pPr>
      <w:r>
        <w:rPr>
          <w:lang w:val="de-DE"/>
        </w:rPr>
        <w:t xml:space="preserve">Das Gebläse muss immer mit beiden Motoren gleichzeitig gestartet werden. Für den Startvorgang sind </w:t>
      </w:r>
      <w:proofErr w:type="spellStart"/>
      <w:r>
        <w:rPr>
          <w:lang w:val="de-DE"/>
        </w:rPr>
        <w:t>Sanftanlaufgeräte</w:t>
      </w:r>
      <w:proofErr w:type="spellEnd"/>
      <w:r>
        <w:rPr>
          <w:lang w:val="de-DE"/>
        </w:rPr>
        <w:t xml:space="preserve"> vorzusehen.</w:t>
      </w:r>
    </w:p>
    <w:p w:rsidR="00552C97" w:rsidRPr="00552C97" w:rsidRDefault="00552C97" w:rsidP="00D46EB7">
      <w:pPr>
        <w:pStyle w:val="Textkrper-Zeileneinzug"/>
        <w:ind w:left="708"/>
        <w:rPr>
          <w:i/>
          <w:lang w:val="de-DE"/>
        </w:rPr>
      </w:pPr>
      <w:r w:rsidRPr="00552C97">
        <w:rPr>
          <w:i/>
          <w:lang w:val="de-DE"/>
        </w:rPr>
        <w:t>Auftrag:</w:t>
      </w:r>
    </w:p>
    <w:p w:rsidR="00552C97" w:rsidRDefault="0049358C" w:rsidP="00D46EB7">
      <w:pPr>
        <w:pStyle w:val="Textkrper-Zeileneinzug"/>
        <w:ind w:left="708"/>
        <w:rPr>
          <w:lang w:val="de-DE"/>
        </w:rPr>
      </w:pPr>
      <w:r w:rsidRPr="00C52424">
        <w:rPr>
          <w:noProof/>
          <w:lang w:val="en-US" w:eastAsia="en-US"/>
        </w:rPr>
        <w:drawing>
          <wp:anchor distT="0" distB="0" distL="114300" distR="114300" simplePos="0" relativeHeight="251676672" behindDoc="0" locked="0" layoutInCell="1" allowOverlap="1" wp14:anchorId="7CF7798A" wp14:editId="3CFE9BB1">
            <wp:simplePos x="0" y="0"/>
            <wp:positionH relativeFrom="column">
              <wp:posOffset>5608320</wp:posOffset>
            </wp:positionH>
            <wp:positionV relativeFrom="paragraph">
              <wp:posOffset>8890</wp:posOffset>
            </wp:positionV>
            <wp:extent cx="480695" cy="414020"/>
            <wp:effectExtent l="0" t="0" r="0" b="5080"/>
            <wp:wrapSquare wrapText="bothSides"/>
            <wp:docPr id="19"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480695" cy="414020"/>
                    </a:xfrm>
                    <a:prstGeom prst="rect">
                      <a:avLst/>
                    </a:prstGeom>
                    <a:noFill/>
                    <a:ln w="9525">
                      <a:noFill/>
                      <a:miter lim="800000"/>
                      <a:headEnd/>
                      <a:tailEnd/>
                    </a:ln>
                  </pic:spPr>
                </pic:pic>
              </a:graphicData>
            </a:graphic>
          </wp:anchor>
        </w:drawing>
      </w:r>
      <w:r w:rsidR="00552C97">
        <w:rPr>
          <w:lang w:val="de-DE"/>
        </w:rPr>
        <w:t xml:space="preserve">Bestimmen Sie aus den Katalogauszügen der ABB den passenden Motor und </w:t>
      </w:r>
      <w:proofErr w:type="spellStart"/>
      <w:r w:rsidR="00552C97">
        <w:rPr>
          <w:lang w:val="de-DE"/>
        </w:rPr>
        <w:t>Sanftanlaufgerät</w:t>
      </w:r>
      <w:proofErr w:type="spellEnd"/>
      <w:r w:rsidR="00552C97">
        <w:rPr>
          <w:lang w:val="de-DE"/>
        </w:rPr>
        <w:t>. Beantworten Sie die Fragen zur Projektierung.</w:t>
      </w:r>
      <w:r w:rsidRPr="0049358C">
        <w:rPr>
          <w:noProof/>
          <w:lang w:eastAsia="de-CH"/>
        </w:rPr>
        <w:t xml:space="preserve"> </w:t>
      </w:r>
    </w:p>
    <w:p w:rsidR="00110174" w:rsidRDefault="00110174" w:rsidP="00D46EB7">
      <w:pPr>
        <w:pStyle w:val="Textkrper-Zeileneinzug"/>
        <w:ind w:left="708"/>
        <w:rPr>
          <w:lang w:val="de-DE"/>
        </w:rPr>
      </w:pPr>
    </w:p>
    <w:p w:rsidR="00110174" w:rsidRDefault="00110174" w:rsidP="00D46EB7">
      <w:pPr>
        <w:pStyle w:val="Textkrper-Zeileneinzug"/>
        <w:ind w:left="708"/>
        <w:rPr>
          <w:lang w:val="de-DE"/>
        </w:rPr>
      </w:pPr>
      <w:r>
        <w:rPr>
          <w:lang w:val="de-DE"/>
        </w:rPr>
        <w:t xml:space="preserve">Auszug aus dem Katalog der </w:t>
      </w:r>
      <w:proofErr w:type="spellStart"/>
      <w:r>
        <w:rPr>
          <w:lang w:val="de-DE"/>
        </w:rPr>
        <w:t>Sanftanlaufgeräte</w:t>
      </w:r>
      <w:proofErr w:type="spellEnd"/>
      <w:r>
        <w:rPr>
          <w:lang w:val="de-DE"/>
        </w:rPr>
        <w:t xml:space="preserve"> Reihe PSR von ABB:</w:t>
      </w:r>
    </w:p>
    <w:p w:rsidR="00110174" w:rsidRDefault="00110174" w:rsidP="00D46EB7">
      <w:pPr>
        <w:pStyle w:val="Textkrper-Zeileneinzug"/>
        <w:ind w:left="708"/>
        <w:rPr>
          <w:lang w:val="de-DE"/>
        </w:rPr>
      </w:pPr>
      <w:r w:rsidRPr="00110174">
        <w:rPr>
          <w:noProof/>
          <w:lang w:val="en-US" w:eastAsia="en-US"/>
        </w:rPr>
        <w:drawing>
          <wp:inline distT="0" distB="0" distL="0" distR="0" wp14:anchorId="2CBD8F56" wp14:editId="7F309195">
            <wp:extent cx="5641675" cy="475277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5644823" cy="4755430"/>
                    </a:xfrm>
                    <a:prstGeom prst="rect">
                      <a:avLst/>
                    </a:prstGeom>
                  </pic:spPr>
                </pic:pic>
              </a:graphicData>
            </a:graphic>
          </wp:inline>
        </w:drawing>
      </w:r>
    </w:p>
    <w:p w:rsidR="00110174" w:rsidRDefault="00110174">
      <w:pPr>
        <w:rPr>
          <w:rFonts w:ascii="Verdana" w:hAnsi="Verdana"/>
        </w:rPr>
      </w:pPr>
      <w:r>
        <w:br w:type="page"/>
      </w:r>
    </w:p>
    <w:p w:rsidR="00110174" w:rsidRDefault="00110174" w:rsidP="00D46EB7">
      <w:pPr>
        <w:pStyle w:val="Textkrper-Zeileneinzug"/>
        <w:ind w:left="708"/>
        <w:rPr>
          <w:lang w:val="de-DE"/>
        </w:rPr>
      </w:pPr>
      <w:r w:rsidRPr="00110174">
        <w:rPr>
          <w:noProof/>
          <w:lang w:val="en-US" w:eastAsia="en-US"/>
        </w:rPr>
        <w:drawing>
          <wp:inline distT="0" distB="0" distL="0" distR="0" wp14:anchorId="0D53CD7A" wp14:editId="62FE77DE">
            <wp:extent cx="5624422" cy="2663916"/>
            <wp:effectExtent l="0" t="0" r="0" b="317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5627560" cy="2665402"/>
                    </a:xfrm>
                    <a:prstGeom prst="rect">
                      <a:avLst/>
                    </a:prstGeom>
                  </pic:spPr>
                </pic:pic>
              </a:graphicData>
            </a:graphic>
          </wp:inline>
        </w:drawing>
      </w:r>
    </w:p>
    <w:p w:rsidR="00110174" w:rsidRDefault="00110174" w:rsidP="00D46EB7">
      <w:pPr>
        <w:pStyle w:val="Textkrper-Zeileneinzug"/>
        <w:ind w:left="708"/>
        <w:rPr>
          <w:lang w:val="de-DE"/>
        </w:rPr>
      </w:pPr>
      <w:r w:rsidRPr="00110174">
        <w:rPr>
          <w:noProof/>
          <w:lang w:val="en-US" w:eastAsia="en-US"/>
        </w:rPr>
        <w:drawing>
          <wp:inline distT="0" distB="0" distL="0" distR="0" wp14:anchorId="13D3A73F" wp14:editId="39C3DCB3">
            <wp:extent cx="5624422" cy="3420935"/>
            <wp:effectExtent l="0" t="0" r="0" b="825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5627560" cy="3422844"/>
                    </a:xfrm>
                    <a:prstGeom prst="rect">
                      <a:avLst/>
                    </a:prstGeom>
                  </pic:spPr>
                </pic:pic>
              </a:graphicData>
            </a:graphic>
          </wp:inline>
        </w:drawing>
      </w:r>
    </w:p>
    <w:p w:rsidR="00110174" w:rsidRDefault="00110174" w:rsidP="00D46EB7">
      <w:pPr>
        <w:pStyle w:val="Textkrper-Zeileneinzug"/>
        <w:ind w:left="708"/>
        <w:rPr>
          <w:lang w:val="de-DE"/>
        </w:rPr>
      </w:pPr>
    </w:p>
    <w:p w:rsidR="00110174" w:rsidRDefault="00110174">
      <w:pPr>
        <w:rPr>
          <w:rFonts w:ascii="Verdana" w:hAnsi="Verdana"/>
        </w:rPr>
      </w:pPr>
      <w:r>
        <w:br w:type="page"/>
      </w:r>
    </w:p>
    <w:p w:rsidR="00110174" w:rsidRDefault="00110174" w:rsidP="00D46EB7">
      <w:pPr>
        <w:pStyle w:val="Textkrper-Zeileneinzug"/>
        <w:ind w:left="708"/>
        <w:rPr>
          <w:lang w:val="de-DE"/>
        </w:rPr>
      </w:pPr>
      <w:r>
        <w:rPr>
          <w:lang w:val="de-DE"/>
        </w:rPr>
        <w:t>Auszug aus dem Motorenkatalog ABB:</w:t>
      </w:r>
    </w:p>
    <w:p w:rsidR="00552C97" w:rsidRDefault="00B34958" w:rsidP="00D46EB7">
      <w:pPr>
        <w:pStyle w:val="Textkrper-Zeileneinzug"/>
        <w:ind w:left="708"/>
        <w:rPr>
          <w:lang w:val="de-DE"/>
        </w:rPr>
      </w:pPr>
      <w:r w:rsidRPr="00B34958">
        <w:rPr>
          <w:noProof/>
          <w:lang w:val="en-US" w:eastAsia="en-US"/>
        </w:rPr>
        <w:drawing>
          <wp:inline distT="0" distB="0" distL="0" distR="0" wp14:anchorId="7460C00C" wp14:editId="3EB473E9">
            <wp:extent cx="5629191" cy="2568625"/>
            <wp:effectExtent l="0" t="0" r="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32332" cy="2570058"/>
                    </a:xfrm>
                    <a:prstGeom prst="rect">
                      <a:avLst/>
                    </a:prstGeom>
                  </pic:spPr>
                </pic:pic>
              </a:graphicData>
            </a:graphic>
          </wp:inline>
        </w:drawing>
      </w:r>
    </w:p>
    <w:p w:rsidR="00552C97" w:rsidRDefault="00B34958" w:rsidP="00D46EB7">
      <w:pPr>
        <w:pStyle w:val="Textkrper-Zeileneinzug"/>
        <w:ind w:left="708"/>
        <w:rPr>
          <w:lang w:val="de-DE"/>
        </w:rPr>
      </w:pPr>
      <w:r>
        <w:rPr>
          <w:noProof/>
          <w:lang w:val="en-US" w:eastAsia="en-US"/>
        </w:rPr>
        <w:drawing>
          <wp:inline distT="0" distB="0" distL="0" distR="0" wp14:anchorId="7B2167B3" wp14:editId="16CECF7F">
            <wp:extent cx="5624422" cy="2018119"/>
            <wp:effectExtent l="0" t="0" r="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27560" cy="2019245"/>
                    </a:xfrm>
                    <a:prstGeom prst="rect">
                      <a:avLst/>
                    </a:prstGeom>
                  </pic:spPr>
                </pic:pic>
              </a:graphicData>
            </a:graphic>
          </wp:inline>
        </w:drawing>
      </w:r>
    </w:p>
    <w:p w:rsidR="00552C97" w:rsidRDefault="00110174" w:rsidP="00D46EB7">
      <w:pPr>
        <w:pStyle w:val="Textkrper-Zeileneinzug"/>
        <w:ind w:left="708"/>
        <w:rPr>
          <w:lang w:val="de-DE"/>
        </w:rPr>
      </w:pPr>
      <w:r w:rsidRPr="00110174">
        <w:rPr>
          <w:noProof/>
          <w:lang w:val="en-US" w:eastAsia="en-US"/>
        </w:rPr>
        <w:drawing>
          <wp:inline distT="0" distB="0" distL="0" distR="0" wp14:anchorId="31FCE335" wp14:editId="4DA529F7">
            <wp:extent cx="5641675" cy="1894753"/>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44823" cy="1895810"/>
                    </a:xfrm>
                    <a:prstGeom prst="rect">
                      <a:avLst/>
                    </a:prstGeom>
                  </pic:spPr>
                </pic:pic>
              </a:graphicData>
            </a:graphic>
          </wp:inline>
        </w:drawing>
      </w:r>
    </w:p>
    <w:p w:rsidR="00552C97" w:rsidRDefault="00552C97" w:rsidP="00D46EB7">
      <w:pPr>
        <w:pStyle w:val="Textkrper-Zeileneinzug"/>
        <w:ind w:left="708"/>
        <w:rPr>
          <w:lang w:val="de-DE"/>
        </w:rPr>
      </w:pPr>
    </w:p>
    <w:p w:rsidR="00110174" w:rsidRDefault="00110174">
      <w:pPr>
        <w:rPr>
          <w:rFonts w:ascii="Verdana" w:hAnsi="Verdana"/>
        </w:rPr>
      </w:pPr>
      <w:r>
        <w:br w:type="page"/>
      </w:r>
    </w:p>
    <w:p w:rsidR="00057A03" w:rsidRPr="00C7222B" w:rsidRDefault="0049358C" w:rsidP="00D46EB7">
      <w:pPr>
        <w:pStyle w:val="Textkrper-Zeileneinzug"/>
        <w:ind w:left="708"/>
        <w:rPr>
          <w:i/>
          <w:lang w:val="de-DE"/>
        </w:rPr>
      </w:pPr>
      <w:r w:rsidRPr="00C52424">
        <w:rPr>
          <w:noProof/>
          <w:lang w:val="en-US" w:eastAsia="en-US"/>
        </w:rPr>
        <w:drawing>
          <wp:anchor distT="0" distB="0" distL="114300" distR="114300" simplePos="0" relativeHeight="251678720" behindDoc="0" locked="0" layoutInCell="1" allowOverlap="1" wp14:anchorId="35759D76" wp14:editId="7C267DEC">
            <wp:simplePos x="0" y="0"/>
            <wp:positionH relativeFrom="column">
              <wp:posOffset>5583555</wp:posOffset>
            </wp:positionH>
            <wp:positionV relativeFrom="paragraph">
              <wp:posOffset>0</wp:posOffset>
            </wp:positionV>
            <wp:extent cx="480695" cy="414020"/>
            <wp:effectExtent l="0" t="0" r="0" b="5080"/>
            <wp:wrapSquare wrapText="bothSides"/>
            <wp:docPr id="21"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480695" cy="414020"/>
                    </a:xfrm>
                    <a:prstGeom prst="rect">
                      <a:avLst/>
                    </a:prstGeom>
                    <a:noFill/>
                    <a:ln w="9525">
                      <a:noFill/>
                      <a:miter lim="800000"/>
                      <a:headEnd/>
                      <a:tailEnd/>
                    </a:ln>
                  </pic:spPr>
                </pic:pic>
              </a:graphicData>
            </a:graphic>
          </wp:anchor>
        </w:drawing>
      </w:r>
      <w:r w:rsidR="00110174" w:rsidRPr="00C7222B">
        <w:rPr>
          <w:i/>
          <w:lang w:val="de-DE"/>
        </w:rPr>
        <w:t>Projektierungsauswahl:</w:t>
      </w:r>
      <w:r w:rsidRPr="0049358C">
        <w:rPr>
          <w:noProof/>
          <w:lang w:eastAsia="de-CH"/>
        </w:rPr>
        <w:t xml:space="preserve"> </w:t>
      </w:r>
    </w:p>
    <w:p w:rsidR="00110174" w:rsidRDefault="00110174" w:rsidP="00235BEC">
      <w:pPr>
        <w:pStyle w:val="Antwort"/>
        <w:tabs>
          <w:tab w:val="clear" w:pos="1560"/>
          <w:tab w:val="left" w:pos="3544"/>
        </w:tabs>
        <w:ind w:left="3544" w:hanging="2836"/>
      </w:pPr>
      <w:r w:rsidRPr="00C7222B">
        <w:t>Gewählter Motortyp:</w:t>
      </w:r>
      <w:r w:rsidR="008B78F2">
        <w:t xml:space="preserve"> M2AA 100LD</w:t>
      </w:r>
      <w:r w:rsidR="008B78F2">
        <w:tab/>
      </w:r>
      <w:r w:rsidR="00C7222B">
        <w:tab/>
      </w:r>
    </w:p>
    <w:p w:rsidR="00B73495" w:rsidRDefault="00B73495" w:rsidP="00235BEC">
      <w:pPr>
        <w:pStyle w:val="Antwort"/>
        <w:tabs>
          <w:tab w:val="clear" w:pos="1560"/>
          <w:tab w:val="left" w:pos="3544"/>
        </w:tabs>
        <w:ind w:left="3544" w:hanging="2836"/>
      </w:pPr>
      <w:r>
        <w:t>Begründung:</w:t>
      </w:r>
      <w:r w:rsidR="008B78F2">
        <w:t xml:space="preserve"> P = 3kW, n = 1445</w:t>
      </w:r>
      <w:r w:rsidR="00C7222B">
        <w:tab/>
      </w:r>
    </w:p>
    <w:p w:rsidR="00B73495" w:rsidRDefault="00B73495" w:rsidP="00235BEC">
      <w:pPr>
        <w:pStyle w:val="Antwort"/>
        <w:tabs>
          <w:tab w:val="clear" w:pos="1560"/>
          <w:tab w:val="left" w:pos="3544"/>
        </w:tabs>
        <w:ind w:left="3544" w:hanging="2836"/>
      </w:pPr>
      <w:r>
        <w:t>Gewählter Softstarter:</w:t>
      </w:r>
      <w:r w:rsidR="00C7222B">
        <w:tab/>
      </w:r>
      <w:r w:rsidR="008B78F2">
        <w:t>PSR6</w:t>
      </w:r>
    </w:p>
    <w:p w:rsidR="00B73495" w:rsidRDefault="00B73495" w:rsidP="00235BEC">
      <w:pPr>
        <w:pStyle w:val="Antwort"/>
        <w:tabs>
          <w:tab w:val="clear" w:pos="1560"/>
          <w:tab w:val="left" w:pos="3544"/>
        </w:tabs>
        <w:ind w:left="3544" w:hanging="2836"/>
      </w:pPr>
      <w:r>
        <w:t>Begründung:</w:t>
      </w:r>
      <w:r w:rsidR="008B78F2">
        <w:t xml:space="preserve"> P = 3kW</w:t>
      </w:r>
      <w:r w:rsidR="00C7222B">
        <w:tab/>
      </w:r>
    </w:p>
    <w:p w:rsidR="00B73495" w:rsidRDefault="00B73495" w:rsidP="00D46EB7">
      <w:pPr>
        <w:pStyle w:val="Textkrper-Zeileneinzug"/>
        <w:ind w:left="708"/>
        <w:rPr>
          <w:lang w:val="de-DE"/>
        </w:rPr>
      </w:pPr>
      <w:r>
        <w:rPr>
          <w:lang w:val="de-DE"/>
        </w:rPr>
        <w:t>Welches zusätzliche Betriebsmittel müssen Sie vorsehen?</w:t>
      </w:r>
    </w:p>
    <w:p w:rsidR="00C7222B" w:rsidRPr="00C7222B" w:rsidRDefault="008B78F2" w:rsidP="00C7222B">
      <w:pPr>
        <w:pStyle w:val="Antwort"/>
        <w:ind w:left="708"/>
      </w:pPr>
      <w:r>
        <w:t>Motorschutzschalter, Typ MS116</w:t>
      </w:r>
    </w:p>
    <w:p w:rsidR="00B73495" w:rsidRDefault="00B73495" w:rsidP="00D46EB7">
      <w:pPr>
        <w:pStyle w:val="Textkrper-Zeileneinzug"/>
        <w:ind w:left="708"/>
        <w:rPr>
          <w:lang w:val="de-DE"/>
        </w:rPr>
      </w:pPr>
      <w:r>
        <w:rPr>
          <w:lang w:val="de-DE"/>
        </w:rPr>
        <w:t>Welches der vorgeschlagenen Schemas finden Sie für diese Anwendung passend?</w:t>
      </w:r>
    </w:p>
    <w:p w:rsidR="00C7222B" w:rsidRPr="00C7222B" w:rsidRDefault="008B78F2" w:rsidP="00C7222B">
      <w:pPr>
        <w:pStyle w:val="Antwort"/>
        <w:ind w:left="708"/>
      </w:pPr>
      <w:r>
        <w:t>Schema B</w:t>
      </w:r>
    </w:p>
    <w:p w:rsidR="00B73495" w:rsidRDefault="00B73495" w:rsidP="00D46EB7">
      <w:pPr>
        <w:pStyle w:val="Textkrper-Zeileneinzug"/>
        <w:ind w:left="708"/>
        <w:rPr>
          <w:lang w:val="de-DE"/>
        </w:rPr>
      </w:pPr>
      <w:r>
        <w:rPr>
          <w:lang w:val="de-DE"/>
        </w:rPr>
        <w:t>Welchen Querschnitt muss das Motoranschlusskabel aufweisen?</w:t>
      </w:r>
    </w:p>
    <w:p w:rsidR="00C7222B" w:rsidRPr="008B78F2" w:rsidRDefault="008B78F2" w:rsidP="00C7222B">
      <w:pPr>
        <w:pStyle w:val="Antwort"/>
        <w:ind w:left="708"/>
      </w:pPr>
      <w:r>
        <w:t>2,5mm</w:t>
      </w:r>
      <w:r>
        <w:rPr>
          <w:vertAlign w:val="superscript"/>
        </w:rPr>
        <w:t>2</w:t>
      </w:r>
    </w:p>
    <w:p w:rsidR="00B73495" w:rsidRDefault="00B73495" w:rsidP="00D46EB7">
      <w:pPr>
        <w:pStyle w:val="Textkrper-Zeileneinzug"/>
        <w:ind w:left="708"/>
        <w:rPr>
          <w:lang w:val="de-DE"/>
        </w:rPr>
      </w:pPr>
      <w:r>
        <w:rPr>
          <w:lang w:val="de-DE"/>
        </w:rPr>
        <w:t>In welchem Bereich können Sie die Startzeit einstellen?</w:t>
      </w:r>
    </w:p>
    <w:p w:rsidR="00C7222B" w:rsidRPr="00C7222B" w:rsidRDefault="008B78F2" w:rsidP="00C7222B">
      <w:pPr>
        <w:pStyle w:val="Antwort"/>
        <w:ind w:left="708"/>
      </w:pPr>
      <w:r>
        <w:t>1-10 Sekunden</w:t>
      </w:r>
    </w:p>
    <w:p w:rsidR="00B73495" w:rsidRDefault="00B73495" w:rsidP="00D46EB7">
      <w:pPr>
        <w:pStyle w:val="Textkrper-Zeileneinzug"/>
        <w:ind w:left="708"/>
        <w:rPr>
          <w:lang w:val="de-DE"/>
        </w:rPr>
      </w:pPr>
      <w:r>
        <w:rPr>
          <w:lang w:val="de-DE"/>
        </w:rPr>
        <w:t>Welche Schutzart weist der gewählte Softstartet auf und was bedeutet das?</w:t>
      </w:r>
    </w:p>
    <w:p w:rsidR="00C7222B" w:rsidRPr="00C7222B" w:rsidRDefault="008B78F2" w:rsidP="00C7222B">
      <w:pPr>
        <w:pStyle w:val="Antwort"/>
        <w:ind w:left="708"/>
      </w:pPr>
      <w:r>
        <w:t>IP20- schützt gegen Zugang mit Finger, kein Wasserschutz</w:t>
      </w:r>
    </w:p>
    <w:p w:rsidR="00B73495" w:rsidRDefault="00B73495" w:rsidP="00D46EB7">
      <w:pPr>
        <w:pStyle w:val="Textkrper-Zeileneinzug"/>
        <w:ind w:left="708"/>
        <w:rPr>
          <w:lang w:val="de-DE"/>
        </w:rPr>
      </w:pPr>
      <w:r>
        <w:rPr>
          <w:lang w:val="de-DE"/>
        </w:rPr>
        <w:t>Wie oft darf der Ventilator pro Stunde gestartet werden?</w:t>
      </w:r>
    </w:p>
    <w:p w:rsidR="00C7222B" w:rsidRPr="00C7222B" w:rsidRDefault="008B78F2" w:rsidP="00C7222B">
      <w:pPr>
        <w:pStyle w:val="Antwort"/>
        <w:ind w:left="708"/>
      </w:pPr>
      <w:r>
        <w:t>10 Mal</w:t>
      </w:r>
    </w:p>
    <w:p w:rsidR="00B73495" w:rsidRDefault="00B73495" w:rsidP="00D46EB7">
      <w:pPr>
        <w:pStyle w:val="Textkrper-Zeileneinzug"/>
        <w:ind w:left="708"/>
        <w:rPr>
          <w:lang w:val="de-DE"/>
        </w:rPr>
      </w:pPr>
      <w:r>
        <w:rPr>
          <w:lang w:val="de-DE"/>
        </w:rPr>
        <w:t>Welchen Anlaufstrom hätte der Motor ohne Softstarter?</w:t>
      </w:r>
      <w:r w:rsidR="00C7222B">
        <w:rPr>
          <w:lang w:val="de-DE"/>
        </w:rPr>
        <w:t xml:space="preserve"> Wäre es zulässig den Ventilator auch ohne Softstarter direkt zu starten?</w:t>
      </w:r>
    </w:p>
    <w:p w:rsidR="00C7222B" w:rsidRPr="008B78F2" w:rsidRDefault="006F4CC5" w:rsidP="00C7222B">
      <w:pPr>
        <w:pStyle w:val="Antwort"/>
        <w:ind w:left="708"/>
      </w:pPr>
      <m:oMathPara>
        <m:oMathParaPr>
          <m:jc m:val="left"/>
        </m:oMathParaPr>
        <m:oMath>
          <m:sSub>
            <m:sSubPr>
              <m:ctrlPr>
                <w:rPr>
                  <w:rFonts w:ascii="Cambria Math" w:hAnsi="Cambria Math"/>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A</m:t>
                  </m:r>
                </m:sub>
              </m:sSub>
            </m:num>
            <m:den>
              <m:sSub>
                <m:sSubPr>
                  <m:ctrlPr>
                    <w:rPr>
                      <w:rFonts w:ascii="Cambria Math" w:hAnsi="Cambria Math"/>
                    </w:rPr>
                  </m:ctrlPr>
                </m:sSubPr>
                <m:e>
                  <m:r>
                    <w:rPr>
                      <w:rFonts w:ascii="Cambria Math" w:hAnsi="Cambria Math"/>
                    </w:rPr>
                    <m:t>I</m:t>
                  </m:r>
                </m:e>
                <m:sub>
                  <m:r>
                    <w:rPr>
                      <w:rFonts w:ascii="Cambria Math" w:hAnsi="Cambria Math"/>
                    </w:rPr>
                    <m:t>N</m:t>
                  </m:r>
                </m:sub>
              </m:sSub>
            </m:den>
          </m:f>
          <m:r>
            <w:rPr>
              <w:rFonts w:ascii="Cambria Math" w:hAnsi="Cambria Math"/>
            </w:rPr>
            <m:t>=6.3A∙7.0A=44,1A</m:t>
          </m:r>
        </m:oMath>
      </m:oMathPara>
    </w:p>
    <w:p w:rsidR="008B78F2" w:rsidRPr="008D376E" w:rsidRDefault="00EE2598" w:rsidP="00C7222B">
      <w:pPr>
        <w:pStyle w:val="Antwort"/>
        <w:ind w:left="708"/>
      </w:pPr>
      <w:r>
        <w:t xml:space="preserve">Da man 2 Motoren hat, </w:t>
      </w:r>
      <w:r w:rsidR="008B78F2">
        <w:t>ist der Strom über 80 A dies ist nicht zulässig da 60A das Maximum ist</w:t>
      </w:r>
    </w:p>
    <w:p w:rsidR="008D376E" w:rsidRPr="008D376E" w:rsidRDefault="008D376E" w:rsidP="00C7222B">
      <w:pPr>
        <w:pStyle w:val="Antwort"/>
        <w:ind w:left="708"/>
      </w:pPr>
    </w:p>
    <w:p w:rsidR="00B73495" w:rsidRDefault="00C7222B" w:rsidP="00D46EB7">
      <w:pPr>
        <w:pStyle w:val="Textkrper-Zeileneinzug"/>
        <w:ind w:left="708"/>
        <w:rPr>
          <w:lang w:val="de-DE"/>
        </w:rPr>
      </w:pPr>
      <w:r>
        <w:rPr>
          <w:lang w:val="de-DE"/>
        </w:rPr>
        <w:t>In welcher Schaltungsart schalten Sie den Motor an den Softstarter?</w:t>
      </w:r>
    </w:p>
    <w:p w:rsidR="00B73495" w:rsidRPr="00C7222B" w:rsidRDefault="008B78F2" w:rsidP="00C7222B">
      <w:pPr>
        <w:pStyle w:val="Antwort"/>
        <w:ind w:left="708"/>
      </w:pPr>
      <w:r>
        <w:t>Dreieckschaltung</w:t>
      </w:r>
    </w:p>
    <w:p w:rsidR="00BC4A23" w:rsidRDefault="00BC4A23">
      <w:pPr>
        <w:rPr>
          <w:rFonts w:ascii="Verdana" w:hAnsi="Verdana"/>
        </w:rPr>
      </w:pPr>
      <w:r>
        <w:br w:type="page"/>
      </w:r>
      <w:r w:rsidR="007E7DBA">
        <w:t>1</w:t>
      </w:r>
    </w:p>
    <w:p w:rsidR="00B73495" w:rsidRDefault="007E7DBA" w:rsidP="00C52A12">
      <w:pPr>
        <w:pStyle w:val="Textkrper-Zeileneinzug"/>
        <w:numPr>
          <w:ilvl w:val="0"/>
          <w:numId w:val="18"/>
        </w:numPr>
        <w:rPr>
          <w:lang w:val="de-DE"/>
        </w:rPr>
      </w:pPr>
      <w:proofErr w:type="spellStart"/>
      <w:r>
        <w:rPr>
          <w:lang w:val="de-DE"/>
        </w:rPr>
        <w:t>b</w:t>
      </w:r>
      <w:r w:rsidR="00C52A12">
        <w:rPr>
          <w:lang w:val="de-DE"/>
        </w:rPr>
        <w:t>Transportband</w:t>
      </w:r>
      <w:proofErr w:type="spellEnd"/>
      <w:r w:rsidR="00C52A12">
        <w:rPr>
          <w:lang w:val="de-DE"/>
        </w:rPr>
        <w:t xml:space="preserve"> für Pakete</w:t>
      </w:r>
    </w:p>
    <w:p w:rsidR="00C52A12" w:rsidRDefault="008F5AED" w:rsidP="00D46EB7">
      <w:pPr>
        <w:pStyle w:val="Textkrper-Zeileneinzug"/>
        <w:ind w:left="708"/>
        <w:rPr>
          <w:lang w:val="de-DE"/>
        </w:rPr>
      </w:pPr>
      <w:r w:rsidRPr="00C52A12">
        <w:rPr>
          <w:noProof/>
          <w:lang w:val="en-US" w:eastAsia="en-US"/>
        </w:rPr>
        <w:drawing>
          <wp:anchor distT="0" distB="0" distL="114300" distR="114300" simplePos="0" relativeHeight="251672576" behindDoc="0" locked="0" layoutInCell="1" allowOverlap="1" wp14:anchorId="5D298D4B" wp14:editId="1E1E4EBD">
            <wp:simplePos x="0" y="0"/>
            <wp:positionH relativeFrom="column">
              <wp:posOffset>4385945</wp:posOffset>
            </wp:positionH>
            <wp:positionV relativeFrom="paragraph">
              <wp:posOffset>1270</wp:posOffset>
            </wp:positionV>
            <wp:extent cx="1682750" cy="2096135"/>
            <wp:effectExtent l="0" t="0" r="0" b="0"/>
            <wp:wrapSquare wrapText="lef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BEBA8EAE-BF5A-486C-A8C5-ECC9F3942E4B}">
                          <a14:imgProps xmlns:a14="http://schemas.microsoft.com/office/drawing/2010/main">
                            <a14:imgLayer r:embed="rId5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82750" cy="2096135"/>
                    </a:xfrm>
                    <a:prstGeom prst="rect">
                      <a:avLst/>
                    </a:prstGeom>
                  </pic:spPr>
                </pic:pic>
              </a:graphicData>
            </a:graphic>
            <wp14:sizeRelH relativeFrom="margin">
              <wp14:pctWidth>0</wp14:pctWidth>
            </wp14:sizeRelH>
            <wp14:sizeRelV relativeFrom="margin">
              <wp14:pctHeight>0</wp14:pctHeight>
            </wp14:sizeRelV>
          </wp:anchor>
        </w:drawing>
      </w:r>
      <w:r w:rsidR="00C52A12">
        <w:rPr>
          <w:lang w:val="de-DE"/>
        </w:rPr>
        <w:t xml:space="preserve">Das abgebildete Transportband soll je nach Bedarf mit variabler Geschwindigkeit die Pakete transportieren. Das vorhandene Transportband </w:t>
      </w:r>
      <w:r>
        <w:rPr>
          <w:lang w:val="de-DE"/>
        </w:rPr>
        <w:t>soll zu diesem Zweck mit einem Frequenzumrichter aufgerüstet werden. Der Antriebsmotor des Transportbandes hat folgendes Typenschild:</w:t>
      </w:r>
    </w:p>
    <w:p w:rsidR="008F5AED" w:rsidRDefault="00BC05D7" w:rsidP="00D46EB7">
      <w:pPr>
        <w:pStyle w:val="Textkrper-Zeileneinzug"/>
        <w:ind w:left="708"/>
        <w:rPr>
          <w:lang w:val="de-DE"/>
        </w:rPr>
      </w:pPr>
      <w:r>
        <w:rPr>
          <w:noProof/>
          <w:lang w:val="en-US" w:eastAsia="en-US"/>
        </w:rPr>
        <w:drawing>
          <wp:inline distT="0" distB="0" distL="0" distR="0">
            <wp:extent cx="2044460" cy="1275743"/>
            <wp:effectExtent l="0" t="0" r="0" b="63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nschild_230V.png"/>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9777" cy="1279061"/>
                    </a:xfrm>
                    <a:prstGeom prst="rect">
                      <a:avLst/>
                    </a:prstGeom>
                  </pic:spPr>
                </pic:pic>
              </a:graphicData>
            </a:graphic>
          </wp:inline>
        </w:drawing>
      </w:r>
    </w:p>
    <w:p w:rsidR="00C52A12" w:rsidRDefault="008F5AED" w:rsidP="00D46EB7">
      <w:pPr>
        <w:pStyle w:val="Textkrper-Zeileneinzug"/>
        <w:ind w:left="708"/>
        <w:rPr>
          <w:lang w:val="de-DE"/>
        </w:rPr>
      </w:pPr>
      <w:r>
        <w:rPr>
          <w:lang w:val="de-DE"/>
        </w:rPr>
        <w:t>Auftrag:</w:t>
      </w:r>
    </w:p>
    <w:p w:rsidR="008F5AED" w:rsidRDefault="008F5AED" w:rsidP="00D46EB7">
      <w:pPr>
        <w:pStyle w:val="Textkrper-Zeileneinzug"/>
        <w:ind w:left="708"/>
        <w:rPr>
          <w:lang w:val="de-DE"/>
        </w:rPr>
      </w:pPr>
      <w:r>
        <w:rPr>
          <w:lang w:val="de-DE"/>
        </w:rPr>
        <w:t>Bestimmen Sie aus dem Katalogauszug von</w:t>
      </w:r>
      <w:r w:rsidR="00BC05D7">
        <w:rPr>
          <w:lang w:val="de-DE"/>
        </w:rPr>
        <w:t xml:space="preserve"> Siemens das passende Gerät und beantworten Sie die Projektierungsfragen:</w:t>
      </w:r>
    </w:p>
    <w:p w:rsidR="00C52A12" w:rsidRDefault="00BC05D7" w:rsidP="00D46EB7">
      <w:pPr>
        <w:pStyle w:val="Textkrper-Zeileneinzug"/>
        <w:ind w:left="708"/>
        <w:rPr>
          <w:lang w:val="de-DE"/>
        </w:rPr>
      </w:pPr>
      <w:r>
        <w:rPr>
          <w:lang w:val="de-DE"/>
        </w:rPr>
        <w:t>Katalogauszug Frequenzumrichter Siemens SINAMICS G110:</w:t>
      </w:r>
    </w:p>
    <w:p w:rsidR="00C52A12" w:rsidRDefault="00BC05D7" w:rsidP="00D46EB7">
      <w:pPr>
        <w:pStyle w:val="Textkrper-Zeileneinzug"/>
        <w:ind w:left="708"/>
        <w:rPr>
          <w:lang w:val="de-DE"/>
        </w:rPr>
      </w:pPr>
      <w:r w:rsidRPr="00BC05D7">
        <w:rPr>
          <w:noProof/>
          <w:lang w:val="en-US" w:eastAsia="en-US"/>
        </w:rPr>
        <w:drawing>
          <wp:inline distT="0" distB="0" distL="0" distR="0" wp14:anchorId="183CE5B2" wp14:editId="7344A9DD">
            <wp:extent cx="5638514" cy="4994694"/>
            <wp:effectExtent l="0" t="0" r="63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Lst>
                    </a:blip>
                    <a:stretch>
                      <a:fillRect/>
                    </a:stretch>
                  </pic:blipFill>
                  <pic:spPr>
                    <a:xfrm>
                      <a:off x="0" y="0"/>
                      <a:ext cx="5641660" cy="4997481"/>
                    </a:xfrm>
                    <a:prstGeom prst="rect">
                      <a:avLst/>
                    </a:prstGeom>
                  </pic:spPr>
                </pic:pic>
              </a:graphicData>
            </a:graphic>
          </wp:inline>
        </w:drawing>
      </w:r>
    </w:p>
    <w:p w:rsidR="00487E87" w:rsidRDefault="00BC05D7">
      <w:r>
        <w:br w:type="page"/>
      </w:r>
    </w:p>
    <w:p w:rsidR="00C52A12" w:rsidRPr="00BF4F9E" w:rsidRDefault="0049358C" w:rsidP="00D46EB7">
      <w:pPr>
        <w:pStyle w:val="Textkrper-Zeileneinzug"/>
        <w:ind w:left="708"/>
        <w:rPr>
          <w:i/>
          <w:lang w:val="de-DE"/>
        </w:rPr>
      </w:pPr>
      <w:r w:rsidRPr="00C52424">
        <w:rPr>
          <w:noProof/>
          <w:lang w:val="en-US" w:eastAsia="en-US"/>
        </w:rPr>
        <w:drawing>
          <wp:anchor distT="0" distB="0" distL="114300" distR="114300" simplePos="0" relativeHeight="251680768" behindDoc="0" locked="0" layoutInCell="1" allowOverlap="1" wp14:anchorId="2904B409" wp14:editId="347B8341">
            <wp:simplePos x="0" y="0"/>
            <wp:positionH relativeFrom="column">
              <wp:posOffset>5604510</wp:posOffset>
            </wp:positionH>
            <wp:positionV relativeFrom="paragraph">
              <wp:posOffset>635</wp:posOffset>
            </wp:positionV>
            <wp:extent cx="480695" cy="414020"/>
            <wp:effectExtent l="0" t="0" r="0" b="5080"/>
            <wp:wrapSquare wrapText="bothSides"/>
            <wp:docPr id="2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480695" cy="414020"/>
                    </a:xfrm>
                    <a:prstGeom prst="rect">
                      <a:avLst/>
                    </a:prstGeom>
                    <a:noFill/>
                    <a:ln w="9525">
                      <a:noFill/>
                      <a:miter lim="800000"/>
                      <a:headEnd/>
                      <a:tailEnd/>
                    </a:ln>
                  </pic:spPr>
                </pic:pic>
              </a:graphicData>
            </a:graphic>
          </wp:anchor>
        </w:drawing>
      </w:r>
      <w:r w:rsidR="00BF4F9E" w:rsidRPr="00BF4F9E">
        <w:rPr>
          <w:i/>
          <w:lang w:val="de-DE"/>
        </w:rPr>
        <w:t>Projektierungs</w:t>
      </w:r>
      <w:r w:rsidR="00BF4F9E">
        <w:rPr>
          <w:i/>
          <w:lang w:val="de-DE"/>
        </w:rPr>
        <w:t>auswahl</w:t>
      </w:r>
      <w:r w:rsidR="00BF4F9E" w:rsidRPr="00BF4F9E">
        <w:rPr>
          <w:i/>
          <w:lang w:val="de-DE"/>
        </w:rPr>
        <w:t>:</w:t>
      </w:r>
      <w:r w:rsidRPr="0049358C">
        <w:rPr>
          <w:noProof/>
          <w:lang w:eastAsia="de-CH"/>
        </w:rPr>
        <w:t xml:space="preserve"> </w:t>
      </w:r>
    </w:p>
    <w:p w:rsidR="00BF4F9E" w:rsidRPr="00300697" w:rsidRDefault="00300697" w:rsidP="00300697">
      <w:pPr>
        <w:pStyle w:val="Antwort"/>
        <w:tabs>
          <w:tab w:val="clear" w:pos="1560"/>
          <w:tab w:val="left" w:pos="3544"/>
        </w:tabs>
        <w:ind w:left="3544" w:hanging="2836"/>
      </w:pPr>
      <w:r w:rsidRPr="00300697">
        <w:t>Gewählter Umrichter:</w:t>
      </w:r>
      <w:r w:rsidR="00EE2598">
        <w:t xml:space="preserve"> Baugrösse A</w:t>
      </w:r>
      <w:r>
        <w:tab/>
      </w:r>
    </w:p>
    <w:p w:rsidR="00300697" w:rsidRPr="00300697" w:rsidRDefault="00300697" w:rsidP="00300697">
      <w:pPr>
        <w:pStyle w:val="Antwort"/>
        <w:tabs>
          <w:tab w:val="clear" w:pos="1560"/>
          <w:tab w:val="left" w:pos="3544"/>
        </w:tabs>
        <w:ind w:left="3544" w:hanging="2836"/>
      </w:pPr>
      <w:r w:rsidRPr="00300697">
        <w:t>Begründung:</w:t>
      </w:r>
      <w:r w:rsidR="00EE2598">
        <w:t xml:space="preserve"> IB = 0.9A -2,3A</w:t>
      </w:r>
      <w:r>
        <w:tab/>
      </w:r>
    </w:p>
    <w:p w:rsidR="00300697" w:rsidRDefault="00300697" w:rsidP="00D46EB7">
      <w:pPr>
        <w:pStyle w:val="Textkrper-Zeileneinzug"/>
        <w:ind w:left="708"/>
        <w:rPr>
          <w:lang w:val="de-DE"/>
        </w:rPr>
      </w:pPr>
      <w:r>
        <w:rPr>
          <w:lang w:val="de-DE"/>
        </w:rPr>
        <w:t xml:space="preserve">Ermitteln Sie die Polpaarzahl und den Nennschlupf des Motors </w:t>
      </w:r>
      <w:proofErr w:type="spellStart"/>
      <w:r>
        <w:rPr>
          <w:lang w:val="de-DE"/>
        </w:rPr>
        <w:t>gemäss</w:t>
      </w:r>
      <w:proofErr w:type="spellEnd"/>
      <w:r>
        <w:rPr>
          <w:lang w:val="de-DE"/>
        </w:rPr>
        <w:t xml:space="preserve"> Leistungsschild.</w:t>
      </w:r>
    </w:p>
    <w:p w:rsidR="00300697" w:rsidRDefault="00E83D02" w:rsidP="007F6D19">
      <w:pPr>
        <w:pStyle w:val="Antwort"/>
        <w:ind w:left="708"/>
      </w:pPr>
      <w:r>
        <w:t>Polpaarzahl:</w:t>
      </w:r>
      <w:r w:rsidR="00EE2598">
        <w:t xml:space="preserve"> </w:t>
      </w:r>
      <m:oMath>
        <m:r>
          <w:rPr>
            <w:rFonts w:ascii="Cambria Math" w:hAnsi="Cambria Math"/>
          </w:rPr>
          <m:t>P=</m:t>
        </m:r>
        <m:f>
          <m:fPr>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n</m:t>
                </m:r>
              </m:e>
              <m:sub>
                <m:r>
                  <w:rPr>
                    <w:rFonts w:ascii="Cambria Math" w:hAnsi="Cambria Math"/>
                  </w:rPr>
                  <m:t>Z</m:t>
                </m:r>
              </m:sub>
            </m:sSub>
          </m:den>
        </m:f>
        <m:r>
          <w:rPr>
            <w:rFonts w:ascii="Cambria Math" w:hAnsi="Cambria Math"/>
          </w:rPr>
          <m:t>∙60=2</m:t>
        </m:r>
      </m:oMath>
    </w:p>
    <w:p w:rsidR="005A796C" w:rsidRDefault="005A796C" w:rsidP="007F6D19">
      <w:pPr>
        <w:pStyle w:val="Antwort"/>
        <w:ind w:left="708"/>
      </w:pPr>
      <w:r>
        <w:t>Schlupfberechnung:</w:t>
      </w:r>
      <m:oMath>
        <m:r>
          <w:rPr>
            <w:rFonts w:ascii="Cambria Math" w:hAnsi="Cambria Math"/>
          </w:rPr>
          <m:t xml:space="preserve"> </m:t>
        </m:r>
        <m:r>
          <w:rPr>
            <w:rFonts w:ascii="Cambria Math" w:hAnsi="Cambria Math"/>
          </w:rPr>
          <m:t>s=</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s</m:t>
                </m:r>
              </m:sub>
            </m:sSub>
            <m:r>
              <w:rPr>
                <w:rFonts w:ascii="Cambria Math" w:hAnsi="Cambria Math"/>
              </w:rPr>
              <m:t>-n</m:t>
            </m:r>
          </m:num>
          <m:den>
            <m:sSub>
              <m:sSubPr>
                <m:ctrlPr>
                  <w:rPr>
                    <w:rFonts w:ascii="Cambria Math" w:hAnsi="Cambria Math"/>
                  </w:rPr>
                </m:ctrlPr>
              </m:sSubPr>
              <m:e>
                <m:r>
                  <w:rPr>
                    <w:rFonts w:ascii="Cambria Math" w:hAnsi="Cambria Math"/>
                  </w:rPr>
                  <m:t>n</m:t>
                </m:r>
              </m:e>
              <m:sub>
                <m:r>
                  <w:rPr>
                    <w:rFonts w:ascii="Cambria Math" w:hAnsi="Cambria Math"/>
                  </w:rPr>
                  <m:t>s</m:t>
                </m:r>
              </m:sub>
            </m:sSub>
          </m:den>
        </m:f>
        <m:r>
          <w:rPr>
            <w:rFonts w:ascii="Cambria Math" w:hAnsi="Cambria Math"/>
          </w:rPr>
          <m:t>=7.6%</m:t>
        </m:r>
      </m:oMath>
    </w:p>
    <w:p w:rsidR="00300697" w:rsidRDefault="00300697" w:rsidP="00D46EB7">
      <w:pPr>
        <w:pStyle w:val="Textkrper-Zeileneinzug"/>
        <w:ind w:left="708"/>
        <w:rPr>
          <w:lang w:val="de-DE"/>
        </w:rPr>
      </w:pPr>
      <w:r>
        <w:rPr>
          <w:lang w:val="de-DE"/>
        </w:rPr>
        <w:t>Der Motor soll eine Drehzahl von 600 1/min. haben. Welche Frequenz müsste der FU liefern?</w:t>
      </w:r>
    </w:p>
    <w:p w:rsidR="00300697" w:rsidRPr="007E7DBA" w:rsidRDefault="007E7DBA" w:rsidP="007F6D19">
      <w:pPr>
        <w:pStyle w:val="Antwort"/>
        <w:ind w:left="708"/>
      </w:pPr>
      <m:oMathPara>
        <m:oMathParaPr>
          <m:jc m:val="left"/>
        </m:oMathParaPr>
        <m:oMath>
          <m:sSub>
            <m:sSubPr>
              <m:ctrlPr>
                <w:rPr>
                  <w:rFonts w:ascii="Cambria Math" w:hAnsi="Cambria Math"/>
                </w:rPr>
              </m:ctrlPr>
            </m:sSubPr>
            <m:e>
              <m:r>
                <w:rPr>
                  <w:rFonts w:ascii="Cambria Math" w:hAnsi="Cambria Math"/>
                </w:rPr>
                <m:t>f</m:t>
              </m:r>
            </m:e>
            <m:sub>
              <m:r>
                <w:rPr>
                  <w:rFonts w:ascii="Cambria Math" w:hAnsi="Cambria Math"/>
                </w:rPr>
                <m:t>600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N</m:t>
                  </m:r>
                </m:sub>
              </m:sSub>
            </m:num>
            <m:den>
              <m:sSub>
                <m:sSubPr>
                  <m:ctrlPr>
                    <w:rPr>
                      <w:rFonts w:ascii="Cambria Math" w:hAnsi="Cambria Math"/>
                    </w:rPr>
                  </m:ctrlPr>
                </m:sSubPr>
                <m:e>
                  <m:r>
                    <w:rPr>
                      <w:rFonts w:ascii="Cambria Math" w:hAnsi="Cambria Math"/>
                    </w:rPr>
                    <m:t>n</m:t>
                  </m:r>
                </m:e>
                <m:sub>
                  <m:r>
                    <w:rPr>
                      <w:rFonts w:ascii="Cambria Math" w:hAnsi="Cambria Math"/>
                    </w:rPr>
                    <m:t>N</m:t>
                  </m:r>
                </m:sub>
              </m:sSub>
            </m:den>
          </m:f>
          <m:r>
            <w:rPr>
              <w:rFonts w:ascii="Cambria Math" w:hAnsi="Cambria Math"/>
            </w:rPr>
            <m:t>∙n=</m:t>
          </m:r>
          <m:f>
            <m:fPr>
              <m:ctrlPr>
                <w:rPr>
                  <w:rFonts w:ascii="Cambria Math" w:hAnsi="Cambria Math"/>
                </w:rPr>
              </m:ctrlPr>
            </m:fPr>
            <m:num>
              <m:r>
                <w:rPr>
                  <w:rFonts w:ascii="Cambria Math" w:hAnsi="Cambria Math"/>
                </w:rPr>
                <m:t>50Hz</m:t>
              </m:r>
            </m:num>
            <m:den>
              <m:r>
                <w:rPr>
                  <w:rFonts w:ascii="Cambria Math" w:hAnsi="Cambria Math"/>
                </w:rPr>
                <m:t>1385</m:t>
              </m:r>
              <m:f>
                <m:fPr>
                  <m:ctrlPr>
                    <w:rPr>
                      <w:rFonts w:ascii="Cambria Math" w:hAnsi="Cambria Math"/>
                    </w:rPr>
                  </m:ctrlPr>
                </m:fPr>
                <m:num>
                  <m:r>
                    <w:rPr>
                      <w:rFonts w:ascii="Cambria Math" w:hAnsi="Cambria Math"/>
                    </w:rPr>
                    <m:t>1</m:t>
                  </m:r>
                </m:num>
                <m:den>
                  <m:r>
                    <w:rPr>
                      <w:rFonts w:ascii="Cambria Math" w:hAnsi="Cambria Math"/>
                    </w:rPr>
                    <m:t>min</m:t>
                  </m:r>
                </m:den>
              </m:f>
            </m:den>
          </m:f>
          <m:r>
            <w:rPr>
              <w:rFonts w:ascii="Cambria Math" w:hAnsi="Cambria Math"/>
            </w:rPr>
            <m:t>∙600</m:t>
          </m:r>
          <m:f>
            <m:fPr>
              <m:ctrlPr>
                <w:rPr>
                  <w:rFonts w:ascii="Cambria Math" w:hAnsi="Cambria Math"/>
                </w:rPr>
              </m:ctrlPr>
            </m:fPr>
            <m:num>
              <m:r>
                <w:rPr>
                  <w:rFonts w:ascii="Cambria Math" w:hAnsi="Cambria Math"/>
                </w:rPr>
                <m:t>1</m:t>
              </m:r>
            </m:num>
            <m:den>
              <m:r>
                <w:rPr>
                  <w:rFonts w:ascii="Cambria Math" w:hAnsi="Cambria Math"/>
                </w:rPr>
                <m:t xml:space="preserve">min </m:t>
              </m:r>
            </m:den>
          </m:f>
          <m:r>
            <w:rPr>
              <w:rFonts w:ascii="Cambria Math" w:hAnsi="Cambria Math"/>
            </w:rPr>
            <m:t>=21,7Hz</m:t>
          </m:r>
        </m:oMath>
      </m:oMathPara>
    </w:p>
    <w:p w:rsidR="00300697" w:rsidRDefault="00300697" w:rsidP="00D46EB7">
      <w:pPr>
        <w:pStyle w:val="Textkrper-Zeileneinzug"/>
        <w:ind w:left="708"/>
        <w:rPr>
          <w:lang w:val="de-DE"/>
        </w:rPr>
      </w:pPr>
      <w:r>
        <w:rPr>
          <w:lang w:val="de-DE"/>
        </w:rPr>
        <w:t xml:space="preserve">Werden Motoren unter Nenndrehzahl betrieben, ist es ratsam, einen </w:t>
      </w:r>
      <w:proofErr w:type="spellStart"/>
      <w:r>
        <w:rPr>
          <w:lang w:val="de-DE"/>
        </w:rPr>
        <w:t>Thermistorschutz</w:t>
      </w:r>
      <w:proofErr w:type="spellEnd"/>
      <w:r>
        <w:rPr>
          <w:lang w:val="de-DE"/>
        </w:rPr>
        <w:t xml:space="preserve"> in den Motor einzubauen. Geben Sie den Grund dafür an.</w:t>
      </w:r>
    </w:p>
    <w:p w:rsidR="00300697" w:rsidRPr="007F6D19" w:rsidRDefault="00300697" w:rsidP="007F6D19">
      <w:pPr>
        <w:pStyle w:val="Antwort"/>
        <w:ind w:left="708"/>
      </w:pPr>
    </w:p>
    <w:p w:rsidR="00300697" w:rsidRDefault="00300697" w:rsidP="00D46EB7">
      <w:pPr>
        <w:pStyle w:val="Textkrper-Zeileneinzug"/>
        <w:ind w:left="708"/>
        <w:rPr>
          <w:lang w:val="de-DE"/>
        </w:rPr>
      </w:pPr>
      <w:r>
        <w:rPr>
          <w:lang w:val="de-DE"/>
        </w:rPr>
        <w:t xml:space="preserve">Berechnen Sie das Nennmoment und den Wirkungsgrad des Motors </w:t>
      </w:r>
      <w:proofErr w:type="spellStart"/>
      <w:r>
        <w:rPr>
          <w:lang w:val="de-DE"/>
        </w:rPr>
        <w:t>gemäss</w:t>
      </w:r>
      <w:proofErr w:type="spellEnd"/>
      <w:r>
        <w:rPr>
          <w:lang w:val="de-DE"/>
        </w:rPr>
        <w:t xml:space="preserve"> Leistungsschild.</w:t>
      </w:r>
    </w:p>
    <w:p w:rsidR="00300697" w:rsidRDefault="00337075" w:rsidP="007F6D19">
      <w:pPr>
        <w:pStyle w:val="Antwort"/>
        <w:ind w:left="708"/>
      </w:pPr>
      <w:r>
        <w:t xml:space="preserve">Bemessungsmoment: </w:t>
      </w:r>
      <m:oMath>
        <m:r>
          <w:rPr>
            <w:rFonts w:ascii="Cambria Math" w:hAnsi="Cambria Math"/>
          </w:rPr>
          <m:t>M=</m:t>
        </m:r>
        <m:f>
          <m:fPr>
            <m:ctrlPr>
              <w:rPr>
                <w:rFonts w:ascii="Cambria Math" w:hAnsi="Cambria Math"/>
              </w:rPr>
            </m:ctrlPr>
          </m:fPr>
          <m:num>
            <m:r>
              <w:rPr>
                <w:rFonts w:ascii="Cambria Math" w:hAnsi="Cambria Math"/>
              </w:rPr>
              <m:t>p∙9549</m:t>
            </m:r>
          </m:num>
          <m:den>
            <m:r>
              <w:rPr>
                <w:rFonts w:ascii="Cambria Math" w:hAnsi="Cambria Math"/>
              </w:rPr>
              <m:t>n</m:t>
            </m:r>
          </m:den>
        </m:f>
        <m:r>
          <w:rPr>
            <w:rFonts w:ascii="Cambria Math" w:hAnsi="Cambria Math"/>
          </w:rPr>
          <m:t>=</m:t>
        </m:r>
        <m:f>
          <m:fPr>
            <m:ctrlPr>
              <w:rPr>
                <w:rFonts w:ascii="Cambria Math" w:hAnsi="Cambria Math"/>
              </w:rPr>
            </m:ctrlPr>
          </m:fPr>
          <m:num>
            <m:r>
              <w:rPr>
                <w:rFonts w:ascii="Cambria Math" w:hAnsi="Cambria Math"/>
              </w:rPr>
              <m:t xml:space="preserve">0,75kW∙9549 </m:t>
            </m:r>
          </m:num>
          <m:den>
            <m:r>
              <w:rPr>
                <w:rFonts w:ascii="Cambria Math" w:hAnsi="Cambria Math"/>
              </w:rPr>
              <m:t>1385</m:t>
            </m:r>
            <m:f>
              <m:fPr>
                <m:ctrlPr>
                  <w:rPr>
                    <w:rFonts w:ascii="Cambria Math" w:hAnsi="Cambria Math"/>
                  </w:rPr>
                </m:ctrlPr>
              </m:fPr>
              <m:num>
                <m:r>
                  <w:rPr>
                    <w:rFonts w:ascii="Cambria Math" w:hAnsi="Cambria Math"/>
                  </w:rPr>
                  <m:t>1</m:t>
                </m:r>
              </m:num>
              <m:den>
                <m:r>
                  <w:rPr>
                    <w:rFonts w:ascii="Cambria Math" w:hAnsi="Cambria Math"/>
                  </w:rPr>
                  <m:t>min</m:t>
                </m:r>
              </m:den>
            </m:f>
          </m:den>
        </m:f>
        <m:r>
          <w:rPr>
            <w:rFonts w:ascii="Cambria Math" w:hAnsi="Cambria Math"/>
          </w:rPr>
          <m:t>51,7Nm</m:t>
        </m:r>
      </m:oMath>
    </w:p>
    <w:p w:rsidR="004252F0" w:rsidRPr="007F6D19" w:rsidRDefault="004252F0" w:rsidP="007F6D19">
      <w:pPr>
        <w:pStyle w:val="Antwort"/>
        <w:ind w:left="708"/>
      </w:pPr>
      <w:r>
        <w:t xml:space="preserve">Wirkungsgrad: </w:t>
      </w:r>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ab</m:t>
                </m:r>
              </m:sub>
            </m:sSub>
          </m:num>
          <m:den>
            <m:sSub>
              <m:sSubPr>
                <m:ctrlPr>
                  <w:rPr>
                    <w:rFonts w:ascii="Cambria Math" w:hAnsi="Cambria Math"/>
                  </w:rPr>
                </m:ctrlPr>
              </m:sSubPr>
              <m:e>
                <m:r>
                  <w:rPr>
                    <w:rFonts w:ascii="Cambria Math" w:hAnsi="Cambria Math"/>
                  </w:rPr>
                  <m:t>P</m:t>
                </m:r>
              </m:e>
              <m:sub>
                <m:r>
                  <w:rPr>
                    <w:rFonts w:ascii="Cambria Math" w:hAnsi="Cambria Math"/>
                  </w:rPr>
                  <m:t>zu</m:t>
                </m:r>
              </m:sub>
            </m:sSub>
          </m:den>
        </m:f>
        <m:r>
          <w:rPr>
            <w:rFonts w:ascii="Cambria Math" w:hAnsi="Cambria Math"/>
          </w:rPr>
          <m:t>=</m:t>
        </m:r>
        <m:f>
          <m:fPr>
            <m:ctrlPr>
              <w:rPr>
                <w:rFonts w:ascii="Cambria Math" w:hAnsi="Cambria Math"/>
              </w:rPr>
            </m:ctrlPr>
          </m:fPr>
          <m:num>
            <m:r>
              <w:rPr>
                <w:rFonts w:ascii="Cambria Math" w:hAnsi="Cambria Math"/>
              </w:rPr>
              <m:t>750W</m:t>
            </m:r>
          </m:num>
          <m:den>
            <m:r>
              <w:rPr>
                <w:rFonts w:ascii="Cambria Math" w:hAnsi="Cambria Math"/>
              </w:rPr>
              <m:t>230V∙3,98A∙0.75∙</m:t>
            </m:r>
            <m:rad>
              <m:radPr>
                <m:degHide m:val="1"/>
                <m:ctrlPr>
                  <w:rPr>
                    <w:rFonts w:ascii="Cambria Math" w:hAnsi="Cambria Math"/>
                  </w:rPr>
                </m:ctrlPr>
              </m:radPr>
              <m:deg/>
              <m:e>
                <m:r>
                  <w:rPr>
                    <w:rFonts w:ascii="Cambria Math" w:hAnsi="Cambria Math"/>
                  </w:rPr>
                  <m:t>3</m:t>
                </m:r>
              </m:e>
            </m:rad>
            <m:r>
              <w:rPr>
                <w:rFonts w:ascii="Cambria Math" w:hAnsi="Cambria Math"/>
              </w:rPr>
              <m:t xml:space="preserve"> </m:t>
            </m:r>
          </m:den>
        </m:f>
        <m:r>
          <w:rPr>
            <w:rFonts w:ascii="Cambria Math" w:hAnsi="Cambria Math"/>
          </w:rPr>
          <m:t>=0.63</m:t>
        </m:r>
      </m:oMath>
    </w:p>
    <w:p w:rsidR="00300697" w:rsidRDefault="00300697" w:rsidP="00D46EB7">
      <w:pPr>
        <w:pStyle w:val="Textkrper-Zeileneinzug"/>
        <w:ind w:left="708"/>
        <w:rPr>
          <w:lang w:val="de-DE"/>
        </w:rPr>
      </w:pPr>
      <w:r>
        <w:rPr>
          <w:lang w:val="de-DE"/>
        </w:rPr>
        <w:t>Im Datenblatt des Umrichters steht</w:t>
      </w:r>
      <w:r w:rsidR="00E2333A">
        <w:rPr>
          <w:lang w:val="de-DE"/>
        </w:rPr>
        <w:t xml:space="preserve"> und Steuerungs- / Regelungsverfahren: </w:t>
      </w:r>
      <w:r w:rsidR="00E2333A" w:rsidRPr="00E2333A">
        <w:rPr>
          <w:b/>
          <w:i/>
          <w:lang w:val="de-DE"/>
        </w:rPr>
        <w:t>lineare U/f-Kennlinie</w:t>
      </w:r>
      <w:r w:rsidR="00E2333A">
        <w:rPr>
          <w:lang w:val="de-DE"/>
        </w:rPr>
        <w:t>. Was bedeutet das?</w:t>
      </w:r>
    </w:p>
    <w:p w:rsidR="00E2333A" w:rsidRPr="007F6D19" w:rsidRDefault="007E7DBA" w:rsidP="007F6D19">
      <w:pPr>
        <w:pStyle w:val="Antwort"/>
        <w:ind w:left="708"/>
      </w:pPr>
      <w:r>
        <w:t>Die Spannung und die Frequenz werden so geregelt, dass das Drehmoment schön konstant bleibt.</w:t>
      </w:r>
    </w:p>
    <w:p w:rsidR="00E2333A" w:rsidRDefault="00E2333A" w:rsidP="00D46EB7">
      <w:pPr>
        <w:pStyle w:val="Textkrper-Zeileneinzug"/>
        <w:ind w:left="708"/>
        <w:rPr>
          <w:lang w:val="de-DE"/>
        </w:rPr>
      </w:pPr>
      <w:r>
        <w:rPr>
          <w:lang w:val="de-DE"/>
        </w:rPr>
        <w:t>Warum wird im Unterdrehzahlbereich die Motorspannung proportional zur Frequenz verstellt?</w:t>
      </w:r>
    </w:p>
    <w:p w:rsidR="00E2333A" w:rsidRPr="007E7DBA" w:rsidRDefault="007E7DBA" w:rsidP="007F6D19">
      <w:pPr>
        <w:pStyle w:val="Antwort"/>
        <w:ind w:left="708"/>
      </w:pPr>
      <m:oMathPara>
        <m:oMathParaPr>
          <m:jc m:val="left"/>
        </m:oMathParaPr>
        <m:oMath>
          <m:r>
            <w:rPr>
              <w:rFonts w:ascii="Cambria Math" w:hAnsi="Cambria Math"/>
            </w:rPr>
            <m:t>M=</m:t>
          </m:r>
          <m:f>
            <m:fPr>
              <m:ctrlPr>
                <w:rPr>
                  <w:rFonts w:ascii="Cambria Math" w:hAnsi="Cambria Math"/>
                </w:rPr>
              </m:ctrlPr>
            </m:fPr>
            <m:num>
              <m:r>
                <w:rPr>
                  <w:rFonts w:ascii="Cambria Math" w:hAnsi="Cambria Math"/>
                </w:rPr>
                <m:t>U∙I∙cosφ∙</m:t>
              </m:r>
              <m:rad>
                <m:radPr>
                  <m:degHide m:val="1"/>
                  <m:ctrlPr>
                    <w:rPr>
                      <w:rFonts w:ascii="Cambria Math" w:hAnsi="Cambria Math"/>
                    </w:rPr>
                  </m:ctrlPr>
                </m:radPr>
                <m:deg/>
                <m:e>
                  <m:r>
                    <w:rPr>
                      <w:rFonts w:ascii="Cambria Math" w:hAnsi="Cambria Math"/>
                    </w:rPr>
                    <m:t>3</m:t>
                  </m:r>
                </m:e>
              </m:rad>
              <m:r>
                <w:rPr>
                  <w:rFonts w:ascii="Cambria Math" w:hAnsi="Cambria Math"/>
                </w:rPr>
                <m:t>∙P</m:t>
              </m:r>
            </m:num>
            <m:den>
              <m:r>
                <w:rPr>
                  <w:rFonts w:ascii="Cambria Math" w:hAnsi="Cambria Math"/>
                </w:rPr>
                <m:t>2∙π∙f</m:t>
              </m:r>
            </m:den>
          </m:f>
        </m:oMath>
      </m:oMathPara>
    </w:p>
    <w:p w:rsidR="00E2333A" w:rsidRDefault="00E2333A" w:rsidP="00D46EB7">
      <w:pPr>
        <w:pStyle w:val="Textkrper-Zeileneinzug"/>
        <w:ind w:left="708"/>
        <w:rPr>
          <w:lang w:val="de-DE"/>
        </w:rPr>
      </w:pPr>
      <w:r>
        <w:rPr>
          <w:lang w:val="de-DE"/>
        </w:rPr>
        <w:t>Warum wird im Überdrehzahlbereich die Spannung nicht mehr erhöht?</w:t>
      </w:r>
    </w:p>
    <w:p w:rsidR="00E2333A" w:rsidRPr="007F6D19" w:rsidRDefault="007B0CBC" w:rsidP="007F6D19">
      <w:pPr>
        <w:pStyle w:val="Antwort"/>
        <w:ind w:left="708"/>
      </w:pPr>
      <w:r>
        <w:t>D</w:t>
      </w:r>
    </w:p>
    <w:p w:rsidR="000873BE" w:rsidRDefault="000873BE">
      <w:pPr>
        <w:rPr>
          <w:rFonts w:ascii="Verdana" w:hAnsi="Verdana"/>
        </w:rPr>
      </w:pPr>
      <w:r>
        <w:br w:type="page"/>
      </w:r>
    </w:p>
    <w:p w:rsidR="00E2333A" w:rsidRDefault="007E7DBA" w:rsidP="00D46EB7">
      <w:pPr>
        <w:pStyle w:val="Textkrper-Zeileneinzug"/>
        <w:ind w:left="708"/>
        <w:rPr>
          <w:lang w:val="de-DE"/>
        </w:rPr>
      </w:pPr>
      <w:proofErr w:type="spellStart"/>
      <w:r>
        <w:rPr>
          <w:lang w:val="de-DE"/>
        </w:rPr>
        <w:t>b</w:t>
      </w:r>
      <w:r w:rsidR="00E2333A">
        <w:rPr>
          <w:lang w:val="de-DE"/>
        </w:rPr>
        <w:t>Der</w:t>
      </w:r>
      <w:proofErr w:type="spellEnd"/>
      <w:r w:rsidR="00E2333A">
        <w:rPr>
          <w:lang w:val="de-DE"/>
        </w:rPr>
        <w:t xml:space="preserve"> obige Motor soll mit 30 Hz betrieben werden. Welche Effektiv-Spannung müsste angenähert an den Ausgängen des FU liegen?</w:t>
      </w:r>
    </w:p>
    <w:p w:rsidR="00E2333A" w:rsidRPr="00CC226D" w:rsidRDefault="00CC226D" w:rsidP="007F6D19">
      <w:pPr>
        <w:pStyle w:val="Antwort"/>
        <w:ind w:left="708"/>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30Hz∙</m:t>
              </m:r>
              <m:r>
                <w:rPr>
                  <w:rFonts w:ascii="Cambria Math" w:hAnsi="Cambria Math"/>
                </w:rPr>
                <m:t>230V</m:t>
              </m:r>
            </m:num>
            <m:den>
              <m:r>
                <w:rPr>
                  <w:rFonts w:ascii="Cambria Math" w:hAnsi="Cambria Math"/>
                </w:rPr>
                <m:t>50Hz</m:t>
              </m:r>
            </m:den>
          </m:f>
          <m:r>
            <w:rPr>
              <w:rFonts w:ascii="Cambria Math" w:hAnsi="Cambria Math"/>
            </w:rPr>
            <m:t>=138V</m:t>
          </m:r>
        </m:oMath>
      </m:oMathPara>
    </w:p>
    <w:p w:rsidR="00E2333A" w:rsidRDefault="00E2333A" w:rsidP="00D46EB7">
      <w:pPr>
        <w:pStyle w:val="Textkrper-Zeileneinzug"/>
        <w:ind w:left="708"/>
        <w:rPr>
          <w:lang w:val="de-DE"/>
        </w:rPr>
      </w:pPr>
      <w:r>
        <w:rPr>
          <w:lang w:val="de-DE"/>
        </w:rPr>
        <w:t xml:space="preserve">Unter dem Begriff „Bremsfunktion“ finden Sie im Datenblatt die Angabe: Gleichstrombremsung und </w:t>
      </w:r>
      <w:proofErr w:type="spellStart"/>
      <w:r>
        <w:rPr>
          <w:lang w:val="de-DE"/>
        </w:rPr>
        <w:t>Compound</w:t>
      </w:r>
      <w:proofErr w:type="spellEnd"/>
      <w:r>
        <w:rPr>
          <w:lang w:val="de-DE"/>
        </w:rPr>
        <w:t>-Bremsung. Was bedeutet das?</w:t>
      </w:r>
    </w:p>
    <w:p w:rsidR="00C52A12" w:rsidRDefault="007B0CBC" w:rsidP="007F6D19">
      <w:pPr>
        <w:pStyle w:val="Antwort"/>
        <w:ind w:left="708"/>
      </w:pPr>
      <w:proofErr w:type="spellStart"/>
      <w:r>
        <w:t>Compound</w:t>
      </w:r>
      <w:proofErr w:type="spellEnd"/>
      <w:r>
        <w:t>:</w:t>
      </w:r>
    </w:p>
    <w:p w:rsidR="007B0CBC" w:rsidRDefault="007B0CBC" w:rsidP="007B0CBC">
      <w:pPr>
        <w:pStyle w:val="Antwort"/>
        <w:numPr>
          <w:ilvl w:val="0"/>
          <w:numId w:val="20"/>
        </w:numPr>
      </w:pPr>
      <w:r>
        <w:t xml:space="preserve">Rückspannung in den Zwischenkreis bis </w:t>
      </w:r>
      <w:proofErr w:type="spellStart"/>
      <w:r>
        <w:t>Umax</w:t>
      </w:r>
      <w:proofErr w:type="spellEnd"/>
      <w:r>
        <w:t xml:space="preserve"> erreicht</w:t>
      </w:r>
    </w:p>
    <w:p w:rsidR="007B0CBC" w:rsidRDefault="007B0CBC" w:rsidP="007B0CBC">
      <w:pPr>
        <w:pStyle w:val="Antwort"/>
        <w:numPr>
          <w:ilvl w:val="0"/>
          <w:numId w:val="20"/>
        </w:numPr>
      </w:pPr>
      <w:r>
        <w:t>DC Bremsung umgeschaltet</w:t>
      </w:r>
    </w:p>
    <w:p w:rsidR="007B0CBC" w:rsidRDefault="007B0CBC" w:rsidP="007B0CBC">
      <w:pPr>
        <w:pStyle w:val="Antwort"/>
        <w:ind w:left="708"/>
      </w:pPr>
      <w:r>
        <w:t xml:space="preserve">Zuerst in den Zwischenkreis rückspeisen bis man </w:t>
      </w:r>
      <w:proofErr w:type="spellStart"/>
      <w:r>
        <w:t>Umax</w:t>
      </w:r>
      <w:proofErr w:type="spellEnd"/>
      <w:r>
        <w:t xml:space="preserve"> erreicht hat und schaltet dann automatisch in die Bremse um</w:t>
      </w:r>
    </w:p>
    <w:p w:rsidR="00F80650" w:rsidRPr="007F6D19" w:rsidRDefault="00F80650" w:rsidP="007F6D19">
      <w:pPr>
        <w:pStyle w:val="Antwort"/>
        <w:ind w:left="708"/>
      </w:pPr>
    </w:p>
    <w:p w:rsidR="00C52A12" w:rsidRDefault="00FC733F" w:rsidP="00D46EB7">
      <w:pPr>
        <w:pStyle w:val="Textkrper-Zeileneinzug"/>
        <w:ind w:left="708"/>
        <w:rPr>
          <w:lang w:val="de-DE"/>
        </w:rPr>
      </w:pPr>
      <w:r>
        <w:rPr>
          <w:lang w:val="de-DE"/>
        </w:rPr>
        <w:t xml:space="preserve">Der Motor hat </w:t>
      </w:r>
      <w:proofErr w:type="spellStart"/>
      <w:r>
        <w:rPr>
          <w:lang w:val="de-DE"/>
        </w:rPr>
        <w:t>gemäss</w:t>
      </w:r>
      <w:proofErr w:type="spellEnd"/>
      <w:r>
        <w:rPr>
          <w:lang w:val="de-DE"/>
        </w:rPr>
        <w:t xml:space="preserve"> Leistungsschild einen </w:t>
      </w:r>
      <w:proofErr w:type="spellStart"/>
      <w:r>
        <w:rPr>
          <w:lang w:val="de-DE"/>
        </w:rPr>
        <w:t>cosφ</w:t>
      </w:r>
      <w:proofErr w:type="spellEnd"/>
      <w:r>
        <w:rPr>
          <w:lang w:val="de-DE"/>
        </w:rPr>
        <w:t xml:space="preserve"> von 0,75. Wird der Motor über einen FU ans Netz angeschlossen, belastet er das Netz nicht mit Blindstrom. Erklären Sie den Zusammenhang.</w:t>
      </w:r>
    </w:p>
    <w:p w:rsidR="00E2333A" w:rsidRPr="007F6D19" w:rsidRDefault="00B744ED" w:rsidP="007F6D19">
      <w:pPr>
        <w:pStyle w:val="Antwort"/>
        <w:ind w:left="708"/>
      </w:pPr>
      <w:r>
        <w:t>Da der FU den Motor vom Netz trennt und den Blindstrom mittels des Kondensators im Zwischenkreis speiche</w:t>
      </w:r>
      <w:bookmarkStart w:id="0" w:name="_GoBack"/>
      <w:bookmarkEnd w:id="0"/>
      <w:r>
        <w:t xml:space="preserve">rt, belastet dieser das </w:t>
      </w:r>
      <w:proofErr w:type="spellStart"/>
      <w:r>
        <w:t>netz</w:t>
      </w:r>
      <w:proofErr w:type="spellEnd"/>
      <w:r>
        <w:t xml:space="preserve"> nicht</w:t>
      </w:r>
      <w:r w:rsidR="0026259F">
        <w:t xml:space="preserve"> und zieht nur noch W</w:t>
      </w:r>
      <w:r w:rsidR="00CC226D">
        <w:t>irkstrom</w:t>
      </w:r>
      <w:r>
        <w:t>.</w:t>
      </w:r>
    </w:p>
    <w:sectPr w:rsidR="00E2333A" w:rsidRPr="007F6D19" w:rsidSect="0024729E">
      <w:headerReference w:type="default" r:id="rId64"/>
      <w:footerReference w:type="default" r:id="rId65"/>
      <w:pgSz w:w="11907" w:h="16840" w:code="9"/>
      <w:pgMar w:top="851" w:right="851" w:bottom="851" w:left="1418" w:header="851" w:footer="737" w:gutter="0"/>
      <w:pgBorders>
        <w:top w:val="single" w:sz="8" w:space="0" w:color="auto"/>
        <w:left w:val="single" w:sz="8" w:space="0" w:color="auto"/>
        <w:bottom w:val="single" w:sz="8" w:space="0" w:color="auto"/>
        <w:right w:val="single" w:sz="8" w:space="0"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4265" w:rsidRDefault="004E4265">
      <w:r>
        <w:separator/>
      </w:r>
    </w:p>
  </w:endnote>
  <w:endnote w:type="continuationSeparator" w:id="0">
    <w:p w:rsidR="004E4265" w:rsidRDefault="004E4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6EF0" w:rsidRDefault="00096EF0" w:rsidP="00587825">
    <w:pPr>
      <w:pStyle w:val="Fuzeile"/>
      <w:tabs>
        <w:tab w:val="left" w:pos="9072"/>
        <w:tab w:val="right" w:pos="15168"/>
      </w:tabs>
      <w:rPr>
        <w:rFonts w:ascii="Arial" w:hAnsi="Arial"/>
        <w:sz w:val="12"/>
        <w:lang w:val="de-CH"/>
      </w:rPr>
    </w:pPr>
    <w:r>
      <w:rPr>
        <w:rFonts w:ascii="Arial" w:hAnsi="Arial"/>
        <w:sz w:val="12"/>
        <w:lang w:val="de-CH"/>
      </w:rPr>
      <w:t xml:space="preserve">Datum: </w:t>
    </w:r>
    <w:r>
      <w:rPr>
        <w:rFonts w:ascii="Arial" w:hAnsi="Arial"/>
        <w:sz w:val="12"/>
        <w:lang w:val="de-CH"/>
      </w:rPr>
      <w:fldChar w:fldCharType="begin"/>
    </w:r>
    <w:r>
      <w:rPr>
        <w:rFonts w:ascii="Arial" w:hAnsi="Arial"/>
        <w:sz w:val="12"/>
        <w:lang w:val="de-CH"/>
      </w:rPr>
      <w:instrText xml:space="preserve"> DATE \@ "dd.MM.yy" </w:instrText>
    </w:r>
    <w:r>
      <w:rPr>
        <w:rFonts w:ascii="Arial" w:hAnsi="Arial"/>
        <w:sz w:val="12"/>
        <w:lang w:val="de-CH"/>
      </w:rPr>
      <w:fldChar w:fldCharType="separate"/>
    </w:r>
    <w:r w:rsidR="00F8703E">
      <w:rPr>
        <w:rFonts w:ascii="Arial" w:hAnsi="Arial"/>
        <w:noProof/>
        <w:sz w:val="12"/>
        <w:lang w:val="de-CH"/>
      </w:rPr>
      <w:t>21.11.18</w:t>
    </w:r>
    <w:r>
      <w:rPr>
        <w:rFonts w:ascii="Arial" w:hAnsi="Arial"/>
        <w:sz w:val="12"/>
        <w:lang w:val="de-CH"/>
      </w:rPr>
      <w:fldChar w:fldCharType="end"/>
    </w:r>
    <w:r>
      <w:rPr>
        <w:rFonts w:ascii="Arial" w:hAnsi="Arial"/>
        <w:sz w:val="12"/>
        <w:lang w:val="de-CH"/>
      </w:rPr>
      <w:t xml:space="preserve"> / Re</w:t>
    </w:r>
    <w:r>
      <w:rPr>
        <w:rFonts w:ascii="Arial" w:hAnsi="Arial"/>
        <w:sz w:val="12"/>
        <w:lang w:val="de-CH"/>
      </w:rPr>
      <w:tab/>
    </w:r>
    <w:r>
      <w:rPr>
        <w:rFonts w:ascii="Arial" w:hAnsi="Arial"/>
        <w:sz w:val="12"/>
        <w:lang w:val="de-CH"/>
      </w:rPr>
      <w:tab/>
      <w:t xml:space="preserve">Seite: </w:t>
    </w:r>
    <w:r w:rsidRPr="00457947">
      <w:rPr>
        <w:rFonts w:ascii="Arial" w:hAnsi="Arial"/>
        <w:sz w:val="12"/>
        <w:lang w:val="de-CH"/>
      </w:rPr>
      <w:fldChar w:fldCharType="begin"/>
    </w:r>
    <w:r w:rsidRPr="00457947">
      <w:rPr>
        <w:rFonts w:ascii="Arial" w:hAnsi="Arial"/>
        <w:sz w:val="12"/>
        <w:lang w:val="de-CH"/>
      </w:rPr>
      <w:instrText xml:space="preserve"> PAGE   \* MERGEFORMAT </w:instrText>
    </w:r>
    <w:r w:rsidRPr="00457947">
      <w:rPr>
        <w:rFonts w:ascii="Arial" w:hAnsi="Arial"/>
        <w:sz w:val="12"/>
        <w:lang w:val="de-CH"/>
      </w:rPr>
      <w:fldChar w:fldCharType="separate"/>
    </w:r>
    <w:r w:rsidR="0026259F">
      <w:rPr>
        <w:rFonts w:ascii="Arial" w:hAnsi="Arial"/>
        <w:noProof/>
        <w:sz w:val="12"/>
        <w:lang w:val="de-CH"/>
      </w:rPr>
      <w:t>17</w:t>
    </w:r>
    <w:r w:rsidRPr="00457947">
      <w:rPr>
        <w:rFonts w:ascii="Arial" w:hAnsi="Arial"/>
        <w:sz w:val="12"/>
        <w:lang w:val="de-CH"/>
      </w:rPr>
      <w:fldChar w:fldCharType="end"/>
    </w:r>
    <w:r>
      <w:rPr>
        <w:rStyle w:val="Seitenzahl"/>
        <w:rFonts w:ascii="Arial" w:hAnsi="Arial"/>
        <w:sz w:val="16"/>
      </w:rPr>
      <w:br/>
    </w:r>
    <w:r>
      <w:rPr>
        <w:rStyle w:val="Seitenzahl"/>
        <w:rFonts w:ascii="Arial" w:hAnsi="Arial"/>
        <w:sz w:val="12"/>
      </w:rPr>
      <w:t xml:space="preserve">Datei: </w:t>
    </w:r>
    <w:r>
      <w:rPr>
        <w:rStyle w:val="Seitenzahl"/>
        <w:rFonts w:ascii="Arial" w:hAnsi="Arial"/>
        <w:snapToGrid w:val="0"/>
        <w:sz w:val="12"/>
      </w:rPr>
      <w:fldChar w:fldCharType="begin"/>
    </w:r>
    <w:r>
      <w:rPr>
        <w:rStyle w:val="Seitenzahl"/>
        <w:rFonts w:ascii="Arial" w:hAnsi="Arial"/>
        <w:snapToGrid w:val="0"/>
        <w:sz w:val="12"/>
      </w:rPr>
      <w:instrText xml:space="preserve"> FILENAME </w:instrText>
    </w:r>
    <w:r>
      <w:rPr>
        <w:rStyle w:val="Seitenzahl"/>
        <w:rFonts w:ascii="Arial" w:hAnsi="Arial"/>
        <w:snapToGrid w:val="0"/>
        <w:sz w:val="12"/>
      </w:rPr>
      <w:fldChar w:fldCharType="separate"/>
    </w:r>
    <w:r w:rsidR="00616E8F">
      <w:rPr>
        <w:rStyle w:val="Seitenzahl"/>
        <w:rFonts w:ascii="Arial" w:hAnsi="Arial"/>
        <w:noProof/>
        <w:snapToGrid w:val="0"/>
        <w:sz w:val="12"/>
      </w:rPr>
      <w:t>Stromrichterantriebe_Loesung.docx</w:t>
    </w:r>
    <w:r>
      <w:rPr>
        <w:rStyle w:val="Seitenzahl"/>
        <w:rFonts w:ascii="Arial" w:hAnsi="Arial"/>
        <w:snapToGrid w:val="0"/>
        <w:sz w:val="1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4265" w:rsidRDefault="004E4265">
      <w:r>
        <w:separator/>
      </w:r>
    </w:p>
  </w:footnote>
  <w:footnote w:type="continuationSeparator" w:id="0">
    <w:p w:rsidR="004E4265" w:rsidRDefault="004E426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70"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34"/>
      <w:gridCol w:w="1985"/>
      <w:gridCol w:w="5528"/>
      <w:gridCol w:w="992"/>
    </w:tblGrid>
    <w:tr w:rsidR="00096EF0" w:rsidTr="00B555F1">
      <w:trPr>
        <w:cantSplit/>
        <w:trHeight w:val="320"/>
      </w:trPr>
      <w:tc>
        <w:tcPr>
          <w:tcW w:w="1134" w:type="dxa"/>
          <w:vMerge w:val="restart"/>
          <w:tcBorders>
            <w:top w:val="nil"/>
            <w:left w:val="nil"/>
            <w:bottom w:val="single" w:sz="8" w:space="0" w:color="auto"/>
            <w:right w:val="nil"/>
          </w:tcBorders>
        </w:tcPr>
        <w:p w:rsidR="00096EF0" w:rsidRDefault="00096EF0">
          <w:pPr>
            <w:pStyle w:val="Kopfzeile"/>
            <w:tabs>
              <w:tab w:val="clear" w:pos="4536"/>
              <w:tab w:val="clear" w:pos="9072"/>
            </w:tabs>
            <w:spacing w:before="120" w:after="40"/>
            <w:rPr>
              <w:rFonts w:ascii="Arial" w:hAnsi="Arial"/>
              <w:lang w:val="de-CH"/>
            </w:rPr>
          </w:pPr>
          <w:r>
            <w:rPr>
              <w:rFonts w:ascii="Arial" w:hAnsi="Arial"/>
              <w:noProof/>
              <w:lang w:val="en-US" w:eastAsia="en-US"/>
            </w:rPr>
            <mc:AlternateContent>
              <mc:Choice Requires="wps">
                <w:drawing>
                  <wp:anchor distT="0" distB="0" distL="114300" distR="114300" simplePos="0" relativeHeight="251657728" behindDoc="0" locked="0" layoutInCell="0" allowOverlap="1" wp14:anchorId="003F095D" wp14:editId="0D56D2AF">
                    <wp:simplePos x="0" y="0"/>
                    <wp:positionH relativeFrom="column">
                      <wp:posOffset>12065</wp:posOffset>
                    </wp:positionH>
                    <wp:positionV relativeFrom="paragraph">
                      <wp:posOffset>7620</wp:posOffset>
                    </wp:positionV>
                    <wp:extent cx="681990" cy="489585"/>
                    <wp:effectExtent l="0" t="0" r="0" b="635"/>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48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6EF0" w:rsidRDefault="00096EF0">
                                <w:r>
                                  <w:rPr>
                                    <w:noProof/>
                                    <w:lang w:val="en-US" w:eastAsia="en-US"/>
                                  </w:rPr>
                                  <w:drawing>
                                    <wp:inline distT="0" distB="0" distL="0" distR="0" wp14:anchorId="7DCDA805" wp14:editId="55B3C685">
                                      <wp:extent cx="607060" cy="424180"/>
                                      <wp:effectExtent l="19050" t="0" r="2540" b="0"/>
                                      <wp:docPr id="2" name="Bild 2" descr="b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b1"/>
                                              <pic:cNvPicPr>
                                                <a:picLocks noChangeAspect="1" noChangeArrowheads="1"/>
                                              </pic:cNvPicPr>
                                            </pic:nvPicPr>
                                            <pic:blipFill>
                                              <a:blip r:embed="rId1"/>
                                              <a:srcRect/>
                                              <a:stretch>
                                                <a:fillRect/>
                                              </a:stretch>
                                            </pic:blipFill>
                                            <pic:spPr bwMode="auto">
                                              <a:xfrm>
                                                <a:off x="0" y="0"/>
                                                <a:ext cx="607060" cy="424180"/>
                                              </a:xfrm>
                                              <a:prstGeom prst="rect">
                                                <a:avLst/>
                                              </a:prstGeom>
                                              <a:noFill/>
                                              <a:ln w="9525">
                                                <a:noFill/>
                                                <a:miter lim="800000"/>
                                                <a:headEnd/>
                                                <a:tailEnd/>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3F095D" id="_x0000_t202" coordsize="21600,21600" o:spt="202" path="m,l,21600r21600,l21600,xe">
                    <v:stroke joinstyle="miter"/>
                    <v:path gradientshapeok="t" o:connecttype="rect"/>
                  </v:shapetype>
                  <v:shape id="Text Box 10" o:spid="_x0000_s1026" type="#_x0000_t202" style="position:absolute;margin-left:.95pt;margin-top:.6pt;width:53.7pt;height:38.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" o:allowincell="f" filled="f" stroked="f">
                    <v:textbox inset="1mm,1mm,1mm,1mm">
                      <w:txbxContent>
                        <w:p w:rsidR="00096EF0" w:rsidRDefault="00096EF0">
                          <w:r>
                            <w:rPr>
                              <w:noProof/>
                              <w:lang w:val="en-US" w:eastAsia="en-US"/>
                            </w:rPr>
                            <w:drawing>
                              <wp:inline distT="0" distB="0" distL="0" distR="0" wp14:anchorId="7DCDA805" wp14:editId="55B3C685">
                                <wp:extent cx="607060" cy="424180"/>
                                <wp:effectExtent l="19050" t="0" r="2540" b="0"/>
                                <wp:docPr id="2" name="Bild 2" descr="b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b1"/>
                                        <pic:cNvPicPr>
                                          <a:picLocks noChangeAspect="1" noChangeArrowheads="1"/>
                                        </pic:cNvPicPr>
                                      </pic:nvPicPr>
                                      <pic:blipFill>
                                        <a:blip r:embed="rId1"/>
                                        <a:srcRect/>
                                        <a:stretch>
                                          <a:fillRect/>
                                        </a:stretch>
                                      </pic:blipFill>
                                      <pic:spPr bwMode="auto">
                                        <a:xfrm>
                                          <a:off x="0" y="0"/>
                                          <a:ext cx="607060" cy="424180"/>
                                        </a:xfrm>
                                        <a:prstGeom prst="rect">
                                          <a:avLst/>
                                        </a:prstGeom>
                                        <a:noFill/>
                                        <a:ln w="9525">
                                          <a:noFill/>
                                          <a:miter lim="800000"/>
                                          <a:headEnd/>
                                          <a:tailEnd/>
                                        </a:ln>
                                      </pic:spPr>
                                    </pic:pic>
                                  </a:graphicData>
                                </a:graphic>
                              </wp:inline>
                            </w:drawing>
                          </w:r>
                        </w:p>
                      </w:txbxContent>
                    </v:textbox>
                  </v:shape>
                </w:pict>
              </mc:Fallback>
            </mc:AlternateContent>
          </w:r>
        </w:p>
      </w:tc>
      <w:tc>
        <w:tcPr>
          <w:tcW w:w="1985" w:type="dxa"/>
          <w:tcBorders>
            <w:top w:val="nil"/>
            <w:left w:val="single" w:sz="8" w:space="0" w:color="auto"/>
            <w:bottom w:val="nil"/>
            <w:right w:val="single" w:sz="8" w:space="0" w:color="auto"/>
          </w:tcBorders>
        </w:tcPr>
        <w:p w:rsidR="00096EF0" w:rsidRDefault="00096EF0">
          <w:pPr>
            <w:pStyle w:val="Kopfzeile"/>
            <w:tabs>
              <w:tab w:val="clear" w:pos="4536"/>
              <w:tab w:val="clear" w:pos="9072"/>
            </w:tabs>
            <w:spacing w:before="120" w:after="40"/>
            <w:rPr>
              <w:rFonts w:ascii="Arial" w:hAnsi="Arial"/>
              <w:lang w:val="de-CH"/>
            </w:rPr>
          </w:pPr>
          <w:r>
            <w:rPr>
              <w:rFonts w:ascii="Arial" w:hAnsi="Arial"/>
              <w:lang w:val="de-CH"/>
            </w:rPr>
            <w:t>Fach:</w:t>
          </w:r>
        </w:p>
      </w:tc>
      <w:tc>
        <w:tcPr>
          <w:tcW w:w="5528" w:type="dxa"/>
          <w:tcBorders>
            <w:top w:val="nil"/>
            <w:left w:val="nil"/>
            <w:bottom w:val="nil"/>
            <w:right w:val="single" w:sz="8" w:space="0" w:color="auto"/>
          </w:tcBorders>
        </w:tcPr>
        <w:p w:rsidR="00096EF0" w:rsidRDefault="00096EF0" w:rsidP="002750A4">
          <w:pPr>
            <w:pStyle w:val="Kopfzeile"/>
            <w:tabs>
              <w:tab w:val="clear" w:pos="4536"/>
              <w:tab w:val="clear" w:pos="9072"/>
            </w:tabs>
            <w:spacing w:before="120" w:after="40"/>
            <w:rPr>
              <w:rFonts w:ascii="Arial" w:hAnsi="Arial"/>
              <w:lang w:val="de-CH"/>
            </w:rPr>
          </w:pPr>
          <w:r>
            <w:rPr>
              <w:rFonts w:ascii="Arial" w:hAnsi="Arial"/>
              <w:lang w:val="de-CH"/>
            </w:rPr>
            <w:t>Lern- und Arbeitsauftrag:</w:t>
          </w:r>
        </w:p>
      </w:tc>
      <w:tc>
        <w:tcPr>
          <w:tcW w:w="992" w:type="dxa"/>
          <w:tcBorders>
            <w:top w:val="nil"/>
            <w:left w:val="nil"/>
            <w:bottom w:val="nil"/>
            <w:right w:val="nil"/>
          </w:tcBorders>
        </w:tcPr>
        <w:p w:rsidR="00096EF0" w:rsidRDefault="00096EF0">
          <w:pPr>
            <w:pStyle w:val="Kopfzeile"/>
            <w:tabs>
              <w:tab w:val="clear" w:pos="4536"/>
              <w:tab w:val="clear" w:pos="9072"/>
            </w:tabs>
            <w:spacing w:before="120" w:after="40"/>
            <w:rPr>
              <w:rFonts w:ascii="Arial" w:hAnsi="Arial"/>
              <w:lang w:val="de-CH"/>
            </w:rPr>
          </w:pPr>
          <w:r>
            <w:rPr>
              <w:rFonts w:ascii="Arial" w:hAnsi="Arial"/>
              <w:lang w:val="de-CH"/>
            </w:rPr>
            <w:t>Beruf:</w:t>
          </w:r>
        </w:p>
      </w:tc>
    </w:tr>
    <w:tr w:rsidR="00096EF0" w:rsidTr="00B555F1">
      <w:trPr>
        <w:cantSplit/>
      </w:trPr>
      <w:tc>
        <w:tcPr>
          <w:tcW w:w="1134" w:type="dxa"/>
          <w:vMerge/>
          <w:tcBorders>
            <w:top w:val="single" w:sz="8" w:space="0" w:color="auto"/>
            <w:left w:val="nil"/>
            <w:bottom w:val="single" w:sz="8" w:space="0" w:color="auto"/>
            <w:right w:val="nil"/>
          </w:tcBorders>
        </w:tcPr>
        <w:p w:rsidR="00096EF0" w:rsidRDefault="00096EF0">
          <w:pPr>
            <w:pStyle w:val="Kopfzeile"/>
            <w:tabs>
              <w:tab w:val="clear" w:pos="4536"/>
              <w:tab w:val="clear" w:pos="9072"/>
            </w:tabs>
            <w:spacing w:before="20" w:after="60"/>
            <w:rPr>
              <w:rFonts w:ascii="Arial" w:hAnsi="Arial"/>
              <w:b/>
              <w:sz w:val="24"/>
              <w:lang w:val="de-CH"/>
            </w:rPr>
          </w:pPr>
        </w:p>
      </w:tc>
      <w:tc>
        <w:tcPr>
          <w:tcW w:w="1985" w:type="dxa"/>
          <w:tcBorders>
            <w:top w:val="nil"/>
            <w:left w:val="single" w:sz="8" w:space="0" w:color="auto"/>
            <w:bottom w:val="single" w:sz="8" w:space="0" w:color="auto"/>
            <w:right w:val="single" w:sz="8" w:space="0" w:color="auto"/>
          </w:tcBorders>
        </w:tcPr>
        <w:p w:rsidR="00096EF0" w:rsidRDefault="00096EF0">
          <w:pPr>
            <w:pStyle w:val="Kopfzeile"/>
            <w:tabs>
              <w:tab w:val="clear" w:pos="4536"/>
              <w:tab w:val="clear" w:pos="9072"/>
            </w:tabs>
            <w:spacing w:before="20" w:after="60"/>
            <w:rPr>
              <w:rFonts w:ascii="Arial" w:hAnsi="Arial"/>
              <w:b/>
              <w:sz w:val="24"/>
              <w:lang w:val="de-CH"/>
            </w:rPr>
          </w:pPr>
          <w:r>
            <w:rPr>
              <w:rFonts w:ascii="Arial" w:hAnsi="Arial"/>
              <w:b/>
              <w:sz w:val="24"/>
              <w:lang w:val="de-CH"/>
            </w:rPr>
            <w:t>Elektrotechnik</w:t>
          </w:r>
        </w:p>
      </w:tc>
      <w:tc>
        <w:tcPr>
          <w:tcW w:w="5528" w:type="dxa"/>
          <w:tcBorders>
            <w:top w:val="nil"/>
            <w:left w:val="nil"/>
            <w:bottom w:val="single" w:sz="8" w:space="0" w:color="auto"/>
            <w:right w:val="single" w:sz="8" w:space="0" w:color="auto"/>
          </w:tcBorders>
        </w:tcPr>
        <w:p w:rsidR="00096EF0" w:rsidRDefault="00096EF0" w:rsidP="000D351C">
          <w:pPr>
            <w:pStyle w:val="Kopfzeile"/>
            <w:tabs>
              <w:tab w:val="clear" w:pos="4536"/>
              <w:tab w:val="clear" w:pos="9072"/>
            </w:tabs>
            <w:spacing w:before="20" w:after="60"/>
            <w:rPr>
              <w:rFonts w:ascii="Arial" w:hAnsi="Arial"/>
              <w:b/>
              <w:sz w:val="24"/>
              <w:lang w:val="de-CH"/>
            </w:rPr>
          </w:pPr>
          <w:r>
            <w:rPr>
              <w:rFonts w:ascii="Arial" w:hAnsi="Arial"/>
              <w:b/>
              <w:sz w:val="24"/>
              <w:lang w:val="de-CH"/>
            </w:rPr>
            <w:t>Stromrichterantriebe</w:t>
          </w:r>
        </w:p>
      </w:tc>
      <w:tc>
        <w:tcPr>
          <w:tcW w:w="992" w:type="dxa"/>
          <w:tcBorders>
            <w:top w:val="nil"/>
            <w:left w:val="nil"/>
            <w:bottom w:val="single" w:sz="8" w:space="0" w:color="auto"/>
            <w:right w:val="nil"/>
          </w:tcBorders>
        </w:tcPr>
        <w:p w:rsidR="00096EF0" w:rsidRDefault="00096EF0" w:rsidP="00DD7B9D">
          <w:pPr>
            <w:pStyle w:val="Kopfzeile"/>
            <w:tabs>
              <w:tab w:val="clear" w:pos="4536"/>
              <w:tab w:val="clear" w:pos="9072"/>
            </w:tabs>
            <w:spacing w:before="20" w:after="60"/>
            <w:rPr>
              <w:rFonts w:ascii="Arial" w:hAnsi="Arial"/>
              <w:b/>
              <w:sz w:val="24"/>
              <w:lang w:val="de-CH"/>
            </w:rPr>
          </w:pPr>
          <w:r>
            <w:rPr>
              <w:rFonts w:ascii="Arial" w:hAnsi="Arial"/>
              <w:b/>
              <w:sz w:val="24"/>
              <w:lang w:val="de-CH"/>
            </w:rPr>
            <w:t>AU4</w:t>
          </w:r>
        </w:p>
      </w:tc>
    </w:tr>
  </w:tbl>
  <w:p w:rsidR="00096EF0" w:rsidRDefault="00096EF0">
    <w:pPr>
      <w:pStyle w:val="Kopfzeile"/>
      <w:tabs>
        <w:tab w:val="clear" w:pos="9072"/>
        <w:tab w:val="right" w:pos="15168"/>
      </w:tabs>
      <w:rPr>
        <w:rFonts w:ascii="Arial" w:hAnsi="Arial"/>
        <w:bCs/>
        <w:sz w:val="16"/>
        <w:lang w:val="de-CH"/>
      </w:rPr>
    </w:pPr>
  </w:p>
  <w:p w:rsidR="00096EF0" w:rsidRDefault="00096EF0">
    <w:pPr>
      <w:pStyle w:val="Kopfzeile"/>
      <w:tabs>
        <w:tab w:val="clear" w:pos="9072"/>
        <w:tab w:val="right" w:pos="15168"/>
      </w:tabs>
      <w:spacing w:line="14" w:lineRule="exact"/>
      <w:rPr>
        <w:lang w:val="de-CH"/>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41CF1"/>
    <w:multiLevelType w:val="hybridMultilevel"/>
    <w:tmpl w:val="AD9266A8"/>
    <w:lvl w:ilvl="0" w:tplc="BB5E9CCC">
      <w:start w:val="1"/>
      <w:numFmt w:val="decimal"/>
      <w:lvlText w:val="%1."/>
      <w:lvlJc w:val="left"/>
      <w:pPr>
        <w:ind w:left="1068" w:hanging="360"/>
      </w:pPr>
      <w:rPr>
        <w:rFonts w:hint="default"/>
      </w:r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1" w15:restartNumberingAfterBreak="0">
    <w:nsid w:val="085B355F"/>
    <w:multiLevelType w:val="hybridMultilevel"/>
    <w:tmpl w:val="F3D4BF2C"/>
    <w:lvl w:ilvl="0" w:tplc="25E08124">
      <w:start w:val="1"/>
      <w:numFmt w:val="bullet"/>
      <w:pStyle w:val="Aufzhlung"/>
      <w:lvlText w:val=""/>
      <w:lvlJc w:val="left"/>
      <w:pPr>
        <w:tabs>
          <w:tab w:val="num" w:pos="360"/>
        </w:tabs>
        <w:ind w:left="360" w:hanging="360"/>
      </w:pPr>
      <w:rPr>
        <w:rFonts w:ascii="Symbol" w:hAnsi="Symbol" w:hint="default"/>
      </w:rPr>
    </w:lvl>
    <w:lvl w:ilvl="1" w:tplc="04070003">
      <w:start w:val="1"/>
      <w:numFmt w:val="bullet"/>
      <w:lvlText w:val="o"/>
      <w:lvlJc w:val="left"/>
      <w:pPr>
        <w:tabs>
          <w:tab w:val="num" w:pos="720"/>
        </w:tabs>
        <w:ind w:left="720" w:hanging="360"/>
      </w:pPr>
      <w:rPr>
        <w:rFonts w:ascii="Courier New" w:hAnsi="Courier New" w:cs="Courier New" w:hint="default"/>
      </w:rPr>
    </w:lvl>
    <w:lvl w:ilvl="2" w:tplc="04070005">
      <w:start w:val="1"/>
      <w:numFmt w:val="bullet"/>
      <w:lvlText w:val=""/>
      <w:lvlJc w:val="left"/>
      <w:pPr>
        <w:tabs>
          <w:tab w:val="num" w:pos="1440"/>
        </w:tabs>
        <w:ind w:left="1440" w:hanging="360"/>
      </w:pPr>
      <w:rPr>
        <w:rFonts w:ascii="Wingdings" w:hAnsi="Wingdings" w:hint="default"/>
      </w:rPr>
    </w:lvl>
    <w:lvl w:ilvl="3" w:tplc="04070001" w:tentative="1">
      <w:start w:val="1"/>
      <w:numFmt w:val="bullet"/>
      <w:lvlText w:val=""/>
      <w:lvlJc w:val="left"/>
      <w:pPr>
        <w:tabs>
          <w:tab w:val="num" w:pos="2160"/>
        </w:tabs>
        <w:ind w:left="2160" w:hanging="360"/>
      </w:pPr>
      <w:rPr>
        <w:rFonts w:ascii="Symbol" w:hAnsi="Symbol" w:hint="default"/>
      </w:rPr>
    </w:lvl>
    <w:lvl w:ilvl="4" w:tplc="04070003" w:tentative="1">
      <w:start w:val="1"/>
      <w:numFmt w:val="bullet"/>
      <w:lvlText w:val="o"/>
      <w:lvlJc w:val="left"/>
      <w:pPr>
        <w:tabs>
          <w:tab w:val="num" w:pos="2880"/>
        </w:tabs>
        <w:ind w:left="2880" w:hanging="360"/>
      </w:pPr>
      <w:rPr>
        <w:rFonts w:ascii="Courier New" w:hAnsi="Courier New" w:cs="Courier New" w:hint="default"/>
      </w:rPr>
    </w:lvl>
    <w:lvl w:ilvl="5" w:tplc="04070005" w:tentative="1">
      <w:start w:val="1"/>
      <w:numFmt w:val="bullet"/>
      <w:lvlText w:val=""/>
      <w:lvlJc w:val="left"/>
      <w:pPr>
        <w:tabs>
          <w:tab w:val="num" w:pos="3600"/>
        </w:tabs>
        <w:ind w:left="3600" w:hanging="360"/>
      </w:pPr>
      <w:rPr>
        <w:rFonts w:ascii="Wingdings" w:hAnsi="Wingdings" w:hint="default"/>
      </w:rPr>
    </w:lvl>
    <w:lvl w:ilvl="6" w:tplc="04070001" w:tentative="1">
      <w:start w:val="1"/>
      <w:numFmt w:val="bullet"/>
      <w:lvlText w:val=""/>
      <w:lvlJc w:val="left"/>
      <w:pPr>
        <w:tabs>
          <w:tab w:val="num" w:pos="4320"/>
        </w:tabs>
        <w:ind w:left="4320" w:hanging="360"/>
      </w:pPr>
      <w:rPr>
        <w:rFonts w:ascii="Symbol" w:hAnsi="Symbol" w:hint="default"/>
      </w:rPr>
    </w:lvl>
    <w:lvl w:ilvl="7" w:tplc="04070003" w:tentative="1">
      <w:start w:val="1"/>
      <w:numFmt w:val="bullet"/>
      <w:lvlText w:val="o"/>
      <w:lvlJc w:val="left"/>
      <w:pPr>
        <w:tabs>
          <w:tab w:val="num" w:pos="5040"/>
        </w:tabs>
        <w:ind w:left="5040" w:hanging="360"/>
      </w:pPr>
      <w:rPr>
        <w:rFonts w:ascii="Courier New" w:hAnsi="Courier New" w:cs="Courier New" w:hint="default"/>
      </w:rPr>
    </w:lvl>
    <w:lvl w:ilvl="8" w:tplc="04070005" w:tentative="1">
      <w:start w:val="1"/>
      <w:numFmt w:val="bullet"/>
      <w:lvlText w:val=""/>
      <w:lvlJc w:val="left"/>
      <w:pPr>
        <w:tabs>
          <w:tab w:val="num" w:pos="5760"/>
        </w:tabs>
        <w:ind w:left="5760" w:hanging="360"/>
      </w:pPr>
      <w:rPr>
        <w:rFonts w:ascii="Wingdings" w:hAnsi="Wingdings" w:hint="default"/>
      </w:rPr>
    </w:lvl>
  </w:abstractNum>
  <w:abstractNum w:abstractNumId="2" w15:restartNumberingAfterBreak="0">
    <w:nsid w:val="11673DAB"/>
    <w:multiLevelType w:val="hybridMultilevel"/>
    <w:tmpl w:val="BBEE1B8E"/>
    <w:lvl w:ilvl="0" w:tplc="08070017">
      <w:start w:val="1"/>
      <w:numFmt w:val="lowerLetter"/>
      <w:lvlText w:val="%1)"/>
      <w:lvlJc w:val="left"/>
      <w:pPr>
        <w:ind w:left="1428" w:hanging="360"/>
      </w:pPr>
    </w:lvl>
    <w:lvl w:ilvl="1" w:tplc="08070019" w:tentative="1">
      <w:start w:val="1"/>
      <w:numFmt w:val="lowerLetter"/>
      <w:lvlText w:val="%2."/>
      <w:lvlJc w:val="left"/>
      <w:pPr>
        <w:ind w:left="2148" w:hanging="360"/>
      </w:pPr>
    </w:lvl>
    <w:lvl w:ilvl="2" w:tplc="0807001B" w:tentative="1">
      <w:start w:val="1"/>
      <w:numFmt w:val="lowerRoman"/>
      <w:lvlText w:val="%3."/>
      <w:lvlJc w:val="right"/>
      <w:pPr>
        <w:ind w:left="2868" w:hanging="180"/>
      </w:pPr>
    </w:lvl>
    <w:lvl w:ilvl="3" w:tplc="0807000F" w:tentative="1">
      <w:start w:val="1"/>
      <w:numFmt w:val="decimal"/>
      <w:lvlText w:val="%4."/>
      <w:lvlJc w:val="left"/>
      <w:pPr>
        <w:ind w:left="3588" w:hanging="360"/>
      </w:pPr>
    </w:lvl>
    <w:lvl w:ilvl="4" w:tplc="08070019" w:tentative="1">
      <w:start w:val="1"/>
      <w:numFmt w:val="lowerLetter"/>
      <w:lvlText w:val="%5."/>
      <w:lvlJc w:val="left"/>
      <w:pPr>
        <w:ind w:left="4308" w:hanging="360"/>
      </w:pPr>
    </w:lvl>
    <w:lvl w:ilvl="5" w:tplc="0807001B" w:tentative="1">
      <w:start w:val="1"/>
      <w:numFmt w:val="lowerRoman"/>
      <w:lvlText w:val="%6."/>
      <w:lvlJc w:val="right"/>
      <w:pPr>
        <w:ind w:left="5028" w:hanging="180"/>
      </w:pPr>
    </w:lvl>
    <w:lvl w:ilvl="6" w:tplc="0807000F" w:tentative="1">
      <w:start w:val="1"/>
      <w:numFmt w:val="decimal"/>
      <w:lvlText w:val="%7."/>
      <w:lvlJc w:val="left"/>
      <w:pPr>
        <w:ind w:left="5748" w:hanging="360"/>
      </w:pPr>
    </w:lvl>
    <w:lvl w:ilvl="7" w:tplc="08070019" w:tentative="1">
      <w:start w:val="1"/>
      <w:numFmt w:val="lowerLetter"/>
      <w:lvlText w:val="%8."/>
      <w:lvlJc w:val="left"/>
      <w:pPr>
        <w:ind w:left="6468" w:hanging="360"/>
      </w:pPr>
    </w:lvl>
    <w:lvl w:ilvl="8" w:tplc="0807001B" w:tentative="1">
      <w:start w:val="1"/>
      <w:numFmt w:val="lowerRoman"/>
      <w:lvlText w:val="%9."/>
      <w:lvlJc w:val="right"/>
      <w:pPr>
        <w:ind w:left="7188" w:hanging="180"/>
      </w:pPr>
    </w:lvl>
  </w:abstractNum>
  <w:abstractNum w:abstractNumId="3" w15:restartNumberingAfterBreak="0">
    <w:nsid w:val="150052B3"/>
    <w:multiLevelType w:val="hybridMultilevel"/>
    <w:tmpl w:val="A4E09D24"/>
    <w:lvl w:ilvl="0" w:tplc="08070019">
      <w:start w:val="1"/>
      <w:numFmt w:val="lowerLetter"/>
      <w:lvlText w:val="%1."/>
      <w:lvlJc w:val="left"/>
      <w:pPr>
        <w:ind w:left="1428" w:hanging="360"/>
      </w:pPr>
    </w:lvl>
    <w:lvl w:ilvl="1" w:tplc="08070019" w:tentative="1">
      <w:start w:val="1"/>
      <w:numFmt w:val="lowerLetter"/>
      <w:lvlText w:val="%2."/>
      <w:lvlJc w:val="left"/>
      <w:pPr>
        <w:ind w:left="2148" w:hanging="360"/>
      </w:pPr>
    </w:lvl>
    <w:lvl w:ilvl="2" w:tplc="0807001B" w:tentative="1">
      <w:start w:val="1"/>
      <w:numFmt w:val="lowerRoman"/>
      <w:lvlText w:val="%3."/>
      <w:lvlJc w:val="right"/>
      <w:pPr>
        <w:ind w:left="2868" w:hanging="180"/>
      </w:pPr>
    </w:lvl>
    <w:lvl w:ilvl="3" w:tplc="0807000F" w:tentative="1">
      <w:start w:val="1"/>
      <w:numFmt w:val="decimal"/>
      <w:lvlText w:val="%4."/>
      <w:lvlJc w:val="left"/>
      <w:pPr>
        <w:ind w:left="3588" w:hanging="360"/>
      </w:pPr>
    </w:lvl>
    <w:lvl w:ilvl="4" w:tplc="08070019" w:tentative="1">
      <w:start w:val="1"/>
      <w:numFmt w:val="lowerLetter"/>
      <w:lvlText w:val="%5."/>
      <w:lvlJc w:val="left"/>
      <w:pPr>
        <w:ind w:left="4308" w:hanging="360"/>
      </w:pPr>
    </w:lvl>
    <w:lvl w:ilvl="5" w:tplc="0807001B" w:tentative="1">
      <w:start w:val="1"/>
      <w:numFmt w:val="lowerRoman"/>
      <w:lvlText w:val="%6."/>
      <w:lvlJc w:val="right"/>
      <w:pPr>
        <w:ind w:left="5028" w:hanging="180"/>
      </w:pPr>
    </w:lvl>
    <w:lvl w:ilvl="6" w:tplc="0807000F" w:tentative="1">
      <w:start w:val="1"/>
      <w:numFmt w:val="decimal"/>
      <w:lvlText w:val="%7."/>
      <w:lvlJc w:val="left"/>
      <w:pPr>
        <w:ind w:left="5748" w:hanging="360"/>
      </w:pPr>
    </w:lvl>
    <w:lvl w:ilvl="7" w:tplc="08070019" w:tentative="1">
      <w:start w:val="1"/>
      <w:numFmt w:val="lowerLetter"/>
      <w:lvlText w:val="%8."/>
      <w:lvlJc w:val="left"/>
      <w:pPr>
        <w:ind w:left="6468" w:hanging="360"/>
      </w:pPr>
    </w:lvl>
    <w:lvl w:ilvl="8" w:tplc="0807001B" w:tentative="1">
      <w:start w:val="1"/>
      <w:numFmt w:val="lowerRoman"/>
      <w:lvlText w:val="%9."/>
      <w:lvlJc w:val="right"/>
      <w:pPr>
        <w:ind w:left="7188" w:hanging="180"/>
      </w:pPr>
    </w:lvl>
  </w:abstractNum>
  <w:abstractNum w:abstractNumId="4" w15:restartNumberingAfterBreak="0">
    <w:nsid w:val="164045B8"/>
    <w:multiLevelType w:val="hybridMultilevel"/>
    <w:tmpl w:val="B14C2F58"/>
    <w:lvl w:ilvl="0" w:tplc="3502ED08">
      <w:start w:val="1"/>
      <w:numFmt w:val="bullet"/>
      <w:pStyle w:val="Auswahlantwor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5" w15:restartNumberingAfterBreak="0">
    <w:nsid w:val="1D127E0B"/>
    <w:multiLevelType w:val="hybridMultilevel"/>
    <w:tmpl w:val="94A069E4"/>
    <w:lvl w:ilvl="0" w:tplc="0807000F">
      <w:start w:val="1"/>
      <w:numFmt w:val="decimal"/>
      <w:lvlText w:val="%1."/>
      <w:lvlJc w:val="left"/>
      <w:pPr>
        <w:ind w:left="1428" w:hanging="360"/>
      </w:pPr>
    </w:lvl>
    <w:lvl w:ilvl="1" w:tplc="08070019" w:tentative="1">
      <w:start w:val="1"/>
      <w:numFmt w:val="lowerLetter"/>
      <w:lvlText w:val="%2."/>
      <w:lvlJc w:val="left"/>
      <w:pPr>
        <w:ind w:left="2148" w:hanging="360"/>
      </w:pPr>
    </w:lvl>
    <w:lvl w:ilvl="2" w:tplc="0807001B" w:tentative="1">
      <w:start w:val="1"/>
      <w:numFmt w:val="lowerRoman"/>
      <w:lvlText w:val="%3."/>
      <w:lvlJc w:val="right"/>
      <w:pPr>
        <w:ind w:left="2868" w:hanging="180"/>
      </w:pPr>
    </w:lvl>
    <w:lvl w:ilvl="3" w:tplc="0807000F" w:tentative="1">
      <w:start w:val="1"/>
      <w:numFmt w:val="decimal"/>
      <w:lvlText w:val="%4."/>
      <w:lvlJc w:val="left"/>
      <w:pPr>
        <w:ind w:left="3588" w:hanging="360"/>
      </w:pPr>
    </w:lvl>
    <w:lvl w:ilvl="4" w:tplc="08070019" w:tentative="1">
      <w:start w:val="1"/>
      <w:numFmt w:val="lowerLetter"/>
      <w:lvlText w:val="%5."/>
      <w:lvlJc w:val="left"/>
      <w:pPr>
        <w:ind w:left="4308" w:hanging="360"/>
      </w:pPr>
    </w:lvl>
    <w:lvl w:ilvl="5" w:tplc="0807001B" w:tentative="1">
      <w:start w:val="1"/>
      <w:numFmt w:val="lowerRoman"/>
      <w:lvlText w:val="%6."/>
      <w:lvlJc w:val="right"/>
      <w:pPr>
        <w:ind w:left="5028" w:hanging="180"/>
      </w:pPr>
    </w:lvl>
    <w:lvl w:ilvl="6" w:tplc="0807000F" w:tentative="1">
      <w:start w:val="1"/>
      <w:numFmt w:val="decimal"/>
      <w:lvlText w:val="%7."/>
      <w:lvlJc w:val="left"/>
      <w:pPr>
        <w:ind w:left="5748" w:hanging="360"/>
      </w:pPr>
    </w:lvl>
    <w:lvl w:ilvl="7" w:tplc="08070019" w:tentative="1">
      <w:start w:val="1"/>
      <w:numFmt w:val="lowerLetter"/>
      <w:lvlText w:val="%8."/>
      <w:lvlJc w:val="left"/>
      <w:pPr>
        <w:ind w:left="6468" w:hanging="360"/>
      </w:pPr>
    </w:lvl>
    <w:lvl w:ilvl="8" w:tplc="0807001B" w:tentative="1">
      <w:start w:val="1"/>
      <w:numFmt w:val="lowerRoman"/>
      <w:lvlText w:val="%9."/>
      <w:lvlJc w:val="right"/>
      <w:pPr>
        <w:ind w:left="7188" w:hanging="180"/>
      </w:pPr>
    </w:lvl>
  </w:abstractNum>
  <w:abstractNum w:abstractNumId="6" w15:restartNumberingAfterBreak="0">
    <w:nsid w:val="291961FA"/>
    <w:multiLevelType w:val="hybridMultilevel"/>
    <w:tmpl w:val="0B7A9B6C"/>
    <w:lvl w:ilvl="0" w:tplc="08070017">
      <w:start w:val="1"/>
      <w:numFmt w:val="lowerLetter"/>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2DED270B"/>
    <w:multiLevelType w:val="hybridMultilevel"/>
    <w:tmpl w:val="87D0E1E4"/>
    <w:lvl w:ilvl="0" w:tplc="04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8" w15:restartNumberingAfterBreak="0">
    <w:nsid w:val="2FDD7546"/>
    <w:multiLevelType w:val="hybridMultilevel"/>
    <w:tmpl w:val="A0C41BDC"/>
    <w:lvl w:ilvl="0" w:tplc="14E01260">
      <w:start w:val="1"/>
      <w:numFmt w:val="upperLetter"/>
      <w:lvlText w:val="%1)"/>
      <w:lvlJc w:val="left"/>
      <w:pPr>
        <w:ind w:left="1428"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4020517D"/>
    <w:multiLevelType w:val="hybridMultilevel"/>
    <w:tmpl w:val="E1A88C88"/>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10" w15:restartNumberingAfterBreak="0">
    <w:nsid w:val="49701205"/>
    <w:multiLevelType w:val="hybridMultilevel"/>
    <w:tmpl w:val="FF4A4D28"/>
    <w:lvl w:ilvl="0" w:tplc="08070001">
      <w:start w:val="1"/>
      <w:numFmt w:val="bullet"/>
      <w:lvlText w:val=""/>
      <w:lvlJc w:val="left"/>
      <w:pPr>
        <w:ind w:left="1068" w:hanging="360"/>
      </w:pPr>
      <w:rPr>
        <w:rFonts w:ascii="Symbol" w:hAnsi="Symbol" w:hint="default"/>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11" w15:restartNumberingAfterBreak="0">
    <w:nsid w:val="55FA2BF6"/>
    <w:multiLevelType w:val="hybridMultilevel"/>
    <w:tmpl w:val="94E81FD2"/>
    <w:lvl w:ilvl="0" w:tplc="0807000F">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590E3B67"/>
    <w:multiLevelType w:val="hybridMultilevel"/>
    <w:tmpl w:val="E1A88C88"/>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13" w15:restartNumberingAfterBreak="0">
    <w:nsid w:val="5F3D03E2"/>
    <w:multiLevelType w:val="hybridMultilevel"/>
    <w:tmpl w:val="5464F090"/>
    <w:lvl w:ilvl="0" w:tplc="08070001">
      <w:start w:val="1"/>
      <w:numFmt w:val="bullet"/>
      <w:lvlText w:val=""/>
      <w:lvlJc w:val="left"/>
      <w:pPr>
        <w:ind w:left="1428" w:hanging="360"/>
      </w:pPr>
      <w:rPr>
        <w:rFonts w:ascii="Symbol" w:hAnsi="Symbol" w:hint="default"/>
      </w:rPr>
    </w:lvl>
    <w:lvl w:ilvl="1" w:tplc="08070003" w:tentative="1">
      <w:start w:val="1"/>
      <w:numFmt w:val="bullet"/>
      <w:lvlText w:val="o"/>
      <w:lvlJc w:val="left"/>
      <w:pPr>
        <w:ind w:left="2148" w:hanging="360"/>
      </w:pPr>
      <w:rPr>
        <w:rFonts w:ascii="Courier New" w:hAnsi="Courier New" w:cs="Courier New" w:hint="default"/>
      </w:rPr>
    </w:lvl>
    <w:lvl w:ilvl="2" w:tplc="08070005" w:tentative="1">
      <w:start w:val="1"/>
      <w:numFmt w:val="bullet"/>
      <w:lvlText w:val=""/>
      <w:lvlJc w:val="left"/>
      <w:pPr>
        <w:ind w:left="2868" w:hanging="360"/>
      </w:pPr>
      <w:rPr>
        <w:rFonts w:ascii="Wingdings" w:hAnsi="Wingdings" w:hint="default"/>
      </w:rPr>
    </w:lvl>
    <w:lvl w:ilvl="3" w:tplc="08070001" w:tentative="1">
      <w:start w:val="1"/>
      <w:numFmt w:val="bullet"/>
      <w:lvlText w:val=""/>
      <w:lvlJc w:val="left"/>
      <w:pPr>
        <w:ind w:left="3588" w:hanging="360"/>
      </w:pPr>
      <w:rPr>
        <w:rFonts w:ascii="Symbol" w:hAnsi="Symbol" w:hint="default"/>
      </w:rPr>
    </w:lvl>
    <w:lvl w:ilvl="4" w:tplc="08070003" w:tentative="1">
      <w:start w:val="1"/>
      <w:numFmt w:val="bullet"/>
      <w:lvlText w:val="o"/>
      <w:lvlJc w:val="left"/>
      <w:pPr>
        <w:ind w:left="4308" w:hanging="360"/>
      </w:pPr>
      <w:rPr>
        <w:rFonts w:ascii="Courier New" w:hAnsi="Courier New" w:cs="Courier New" w:hint="default"/>
      </w:rPr>
    </w:lvl>
    <w:lvl w:ilvl="5" w:tplc="08070005" w:tentative="1">
      <w:start w:val="1"/>
      <w:numFmt w:val="bullet"/>
      <w:lvlText w:val=""/>
      <w:lvlJc w:val="left"/>
      <w:pPr>
        <w:ind w:left="5028" w:hanging="360"/>
      </w:pPr>
      <w:rPr>
        <w:rFonts w:ascii="Wingdings" w:hAnsi="Wingdings" w:hint="default"/>
      </w:rPr>
    </w:lvl>
    <w:lvl w:ilvl="6" w:tplc="08070001" w:tentative="1">
      <w:start w:val="1"/>
      <w:numFmt w:val="bullet"/>
      <w:lvlText w:val=""/>
      <w:lvlJc w:val="left"/>
      <w:pPr>
        <w:ind w:left="5748" w:hanging="360"/>
      </w:pPr>
      <w:rPr>
        <w:rFonts w:ascii="Symbol" w:hAnsi="Symbol" w:hint="default"/>
      </w:rPr>
    </w:lvl>
    <w:lvl w:ilvl="7" w:tplc="08070003" w:tentative="1">
      <w:start w:val="1"/>
      <w:numFmt w:val="bullet"/>
      <w:lvlText w:val="o"/>
      <w:lvlJc w:val="left"/>
      <w:pPr>
        <w:ind w:left="6468" w:hanging="360"/>
      </w:pPr>
      <w:rPr>
        <w:rFonts w:ascii="Courier New" w:hAnsi="Courier New" w:cs="Courier New" w:hint="default"/>
      </w:rPr>
    </w:lvl>
    <w:lvl w:ilvl="8" w:tplc="08070005" w:tentative="1">
      <w:start w:val="1"/>
      <w:numFmt w:val="bullet"/>
      <w:lvlText w:val=""/>
      <w:lvlJc w:val="left"/>
      <w:pPr>
        <w:ind w:left="7188" w:hanging="360"/>
      </w:pPr>
      <w:rPr>
        <w:rFonts w:ascii="Wingdings" w:hAnsi="Wingdings" w:hint="default"/>
      </w:rPr>
    </w:lvl>
  </w:abstractNum>
  <w:abstractNum w:abstractNumId="14" w15:restartNumberingAfterBreak="0">
    <w:nsid w:val="5FCC50FB"/>
    <w:multiLevelType w:val="hybridMultilevel"/>
    <w:tmpl w:val="A530CC70"/>
    <w:lvl w:ilvl="0" w:tplc="0407000F">
      <w:start w:val="1"/>
      <w:numFmt w:val="decimal"/>
      <w:lvlText w:val="%1."/>
      <w:lvlJc w:val="left"/>
      <w:pPr>
        <w:tabs>
          <w:tab w:val="num" w:pos="890"/>
        </w:tabs>
        <w:ind w:left="890" w:hanging="360"/>
      </w:pPr>
    </w:lvl>
    <w:lvl w:ilvl="1" w:tplc="04070019">
      <w:start w:val="1"/>
      <w:numFmt w:val="lowerLetter"/>
      <w:lvlText w:val="%2."/>
      <w:lvlJc w:val="left"/>
      <w:pPr>
        <w:tabs>
          <w:tab w:val="num" w:pos="1610"/>
        </w:tabs>
        <w:ind w:left="1610" w:hanging="360"/>
      </w:pPr>
    </w:lvl>
    <w:lvl w:ilvl="2" w:tplc="0407001B">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15" w15:restartNumberingAfterBreak="0">
    <w:nsid w:val="6E3E0B5C"/>
    <w:multiLevelType w:val="hybridMultilevel"/>
    <w:tmpl w:val="0DD28DB8"/>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15:restartNumberingAfterBreak="0">
    <w:nsid w:val="733B70D0"/>
    <w:multiLevelType w:val="hybridMultilevel"/>
    <w:tmpl w:val="400221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73F129D2"/>
    <w:multiLevelType w:val="hybridMultilevel"/>
    <w:tmpl w:val="3182AF8E"/>
    <w:lvl w:ilvl="0" w:tplc="502E6F38">
      <w:start w:val="10"/>
      <w:numFmt w:val="bullet"/>
      <w:lvlText w:val="-"/>
      <w:lvlJc w:val="left"/>
      <w:pPr>
        <w:ind w:left="1068" w:hanging="360"/>
      </w:pPr>
      <w:rPr>
        <w:rFonts w:ascii="Verdana" w:eastAsia="Times New Roman" w:hAnsi="Verdana"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78466222"/>
    <w:multiLevelType w:val="hybridMultilevel"/>
    <w:tmpl w:val="F9BC3F0C"/>
    <w:lvl w:ilvl="0" w:tplc="0807000F">
      <w:start w:val="1"/>
      <w:numFmt w:val="decimal"/>
      <w:lvlText w:val="%1."/>
      <w:lvlJc w:val="left"/>
      <w:pPr>
        <w:ind w:left="1428" w:hanging="360"/>
      </w:pPr>
    </w:lvl>
    <w:lvl w:ilvl="1" w:tplc="08070019" w:tentative="1">
      <w:start w:val="1"/>
      <w:numFmt w:val="lowerLetter"/>
      <w:lvlText w:val="%2."/>
      <w:lvlJc w:val="left"/>
      <w:pPr>
        <w:ind w:left="2148" w:hanging="360"/>
      </w:pPr>
    </w:lvl>
    <w:lvl w:ilvl="2" w:tplc="0807001B" w:tentative="1">
      <w:start w:val="1"/>
      <w:numFmt w:val="lowerRoman"/>
      <w:lvlText w:val="%3."/>
      <w:lvlJc w:val="right"/>
      <w:pPr>
        <w:ind w:left="2868" w:hanging="180"/>
      </w:pPr>
    </w:lvl>
    <w:lvl w:ilvl="3" w:tplc="0807000F" w:tentative="1">
      <w:start w:val="1"/>
      <w:numFmt w:val="decimal"/>
      <w:lvlText w:val="%4."/>
      <w:lvlJc w:val="left"/>
      <w:pPr>
        <w:ind w:left="3588" w:hanging="360"/>
      </w:pPr>
    </w:lvl>
    <w:lvl w:ilvl="4" w:tplc="08070019" w:tentative="1">
      <w:start w:val="1"/>
      <w:numFmt w:val="lowerLetter"/>
      <w:lvlText w:val="%5."/>
      <w:lvlJc w:val="left"/>
      <w:pPr>
        <w:ind w:left="4308" w:hanging="360"/>
      </w:pPr>
    </w:lvl>
    <w:lvl w:ilvl="5" w:tplc="0807001B" w:tentative="1">
      <w:start w:val="1"/>
      <w:numFmt w:val="lowerRoman"/>
      <w:lvlText w:val="%6."/>
      <w:lvlJc w:val="right"/>
      <w:pPr>
        <w:ind w:left="5028" w:hanging="180"/>
      </w:pPr>
    </w:lvl>
    <w:lvl w:ilvl="6" w:tplc="0807000F" w:tentative="1">
      <w:start w:val="1"/>
      <w:numFmt w:val="decimal"/>
      <w:lvlText w:val="%7."/>
      <w:lvlJc w:val="left"/>
      <w:pPr>
        <w:ind w:left="5748" w:hanging="360"/>
      </w:pPr>
    </w:lvl>
    <w:lvl w:ilvl="7" w:tplc="08070019" w:tentative="1">
      <w:start w:val="1"/>
      <w:numFmt w:val="lowerLetter"/>
      <w:lvlText w:val="%8."/>
      <w:lvlJc w:val="left"/>
      <w:pPr>
        <w:ind w:left="6468" w:hanging="360"/>
      </w:pPr>
    </w:lvl>
    <w:lvl w:ilvl="8" w:tplc="0807001B" w:tentative="1">
      <w:start w:val="1"/>
      <w:numFmt w:val="lowerRoman"/>
      <w:lvlText w:val="%9."/>
      <w:lvlJc w:val="right"/>
      <w:pPr>
        <w:ind w:left="7188" w:hanging="180"/>
      </w:pPr>
    </w:lvl>
  </w:abstractNum>
  <w:abstractNum w:abstractNumId="19" w15:restartNumberingAfterBreak="0">
    <w:nsid w:val="7DD94A43"/>
    <w:multiLevelType w:val="hybridMultilevel"/>
    <w:tmpl w:val="06C29886"/>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num w:numId="1">
    <w:abstractNumId w:val="4"/>
  </w:num>
  <w:num w:numId="2">
    <w:abstractNumId w:val="14"/>
  </w:num>
  <w:num w:numId="3">
    <w:abstractNumId w:val="1"/>
  </w:num>
  <w:num w:numId="4">
    <w:abstractNumId w:val="16"/>
  </w:num>
  <w:num w:numId="5">
    <w:abstractNumId w:val="15"/>
  </w:num>
  <w:num w:numId="6">
    <w:abstractNumId w:val="6"/>
  </w:num>
  <w:num w:numId="7">
    <w:abstractNumId w:val="11"/>
  </w:num>
  <w:num w:numId="8">
    <w:abstractNumId w:val="9"/>
  </w:num>
  <w:num w:numId="9">
    <w:abstractNumId w:val="12"/>
  </w:num>
  <w:num w:numId="10">
    <w:abstractNumId w:val="19"/>
  </w:num>
  <w:num w:numId="11">
    <w:abstractNumId w:val="5"/>
  </w:num>
  <w:num w:numId="12">
    <w:abstractNumId w:val="18"/>
  </w:num>
  <w:num w:numId="13">
    <w:abstractNumId w:val="0"/>
  </w:num>
  <w:num w:numId="14">
    <w:abstractNumId w:val="10"/>
  </w:num>
  <w:num w:numId="15">
    <w:abstractNumId w:val="3"/>
  </w:num>
  <w:num w:numId="16">
    <w:abstractNumId w:val="8"/>
  </w:num>
  <w:num w:numId="17">
    <w:abstractNumId w:val="2"/>
  </w:num>
  <w:num w:numId="18">
    <w:abstractNumId w:val="7"/>
  </w:num>
  <w:num w:numId="19">
    <w:abstractNumId w:val="13"/>
  </w:num>
  <w:num w:numId="20">
    <w:abstractNumId w:val="1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1A6"/>
    <w:rsid w:val="00001109"/>
    <w:rsid w:val="00001E06"/>
    <w:rsid w:val="00002BAA"/>
    <w:rsid w:val="00003DF6"/>
    <w:rsid w:val="000075B8"/>
    <w:rsid w:val="00007BFC"/>
    <w:rsid w:val="0001090A"/>
    <w:rsid w:val="00012233"/>
    <w:rsid w:val="0001269C"/>
    <w:rsid w:val="00014EFD"/>
    <w:rsid w:val="0001522D"/>
    <w:rsid w:val="000167B8"/>
    <w:rsid w:val="0002156D"/>
    <w:rsid w:val="000218D2"/>
    <w:rsid w:val="00021C51"/>
    <w:rsid w:val="00024FB2"/>
    <w:rsid w:val="00026697"/>
    <w:rsid w:val="000331AD"/>
    <w:rsid w:val="00033D8B"/>
    <w:rsid w:val="000351B8"/>
    <w:rsid w:val="00037AC3"/>
    <w:rsid w:val="00041072"/>
    <w:rsid w:val="00044ABF"/>
    <w:rsid w:val="00044E6B"/>
    <w:rsid w:val="00046E04"/>
    <w:rsid w:val="0004727D"/>
    <w:rsid w:val="00047DE5"/>
    <w:rsid w:val="000504B6"/>
    <w:rsid w:val="00051A3B"/>
    <w:rsid w:val="00051F37"/>
    <w:rsid w:val="00054E1C"/>
    <w:rsid w:val="00057A03"/>
    <w:rsid w:val="0006081E"/>
    <w:rsid w:val="00060A6A"/>
    <w:rsid w:val="00063387"/>
    <w:rsid w:val="00065507"/>
    <w:rsid w:val="0006566F"/>
    <w:rsid w:val="00065A92"/>
    <w:rsid w:val="000660F8"/>
    <w:rsid w:val="00066995"/>
    <w:rsid w:val="0007197A"/>
    <w:rsid w:val="000737C9"/>
    <w:rsid w:val="000739A2"/>
    <w:rsid w:val="00073C77"/>
    <w:rsid w:val="00074E0A"/>
    <w:rsid w:val="00075542"/>
    <w:rsid w:val="00076004"/>
    <w:rsid w:val="0007641D"/>
    <w:rsid w:val="000765E9"/>
    <w:rsid w:val="00076E58"/>
    <w:rsid w:val="000817D1"/>
    <w:rsid w:val="0008257D"/>
    <w:rsid w:val="0008318A"/>
    <w:rsid w:val="0008328D"/>
    <w:rsid w:val="00086431"/>
    <w:rsid w:val="000873BE"/>
    <w:rsid w:val="00090203"/>
    <w:rsid w:val="0009513F"/>
    <w:rsid w:val="00096EF0"/>
    <w:rsid w:val="000A13A4"/>
    <w:rsid w:val="000A494F"/>
    <w:rsid w:val="000A5E96"/>
    <w:rsid w:val="000A652E"/>
    <w:rsid w:val="000A6CDF"/>
    <w:rsid w:val="000B2E95"/>
    <w:rsid w:val="000B5AD7"/>
    <w:rsid w:val="000B61AA"/>
    <w:rsid w:val="000C38AF"/>
    <w:rsid w:val="000C4221"/>
    <w:rsid w:val="000C44F9"/>
    <w:rsid w:val="000C5779"/>
    <w:rsid w:val="000C5A8C"/>
    <w:rsid w:val="000C66F5"/>
    <w:rsid w:val="000C7D67"/>
    <w:rsid w:val="000C7ED6"/>
    <w:rsid w:val="000D06F7"/>
    <w:rsid w:val="000D351C"/>
    <w:rsid w:val="000D6567"/>
    <w:rsid w:val="000D7439"/>
    <w:rsid w:val="000E0D3A"/>
    <w:rsid w:val="000E1467"/>
    <w:rsid w:val="000E2C98"/>
    <w:rsid w:val="000E78CC"/>
    <w:rsid w:val="000F139E"/>
    <w:rsid w:val="000F360C"/>
    <w:rsid w:val="000F5314"/>
    <w:rsid w:val="00102111"/>
    <w:rsid w:val="00106F6F"/>
    <w:rsid w:val="001070B0"/>
    <w:rsid w:val="00107148"/>
    <w:rsid w:val="001072D9"/>
    <w:rsid w:val="00110174"/>
    <w:rsid w:val="00110703"/>
    <w:rsid w:val="00113C56"/>
    <w:rsid w:val="00113C71"/>
    <w:rsid w:val="0011418B"/>
    <w:rsid w:val="00114DEF"/>
    <w:rsid w:val="001152D1"/>
    <w:rsid w:val="00115C77"/>
    <w:rsid w:val="0012093B"/>
    <w:rsid w:val="00120D3C"/>
    <w:rsid w:val="00125F21"/>
    <w:rsid w:val="00126127"/>
    <w:rsid w:val="00127930"/>
    <w:rsid w:val="00130213"/>
    <w:rsid w:val="00130450"/>
    <w:rsid w:val="001321A7"/>
    <w:rsid w:val="001329B2"/>
    <w:rsid w:val="00132A76"/>
    <w:rsid w:val="00133078"/>
    <w:rsid w:val="00133E1E"/>
    <w:rsid w:val="001353BC"/>
    <w:rsid w:val="00135556"/>
    <w:rsid w:val="00135832"/>
    <w:rsid w:val="001435EE"/>
    <w:rsid w:val="001446E7"/>
    <w:rsid w:val="00145D09"/>
    <w:rsid w:val="00146851"/>
    <w:rsid w:val="00146F2B"/>
    <w:rsid w:val="0014737B"/>
    <w:rsid w:val="00152B1E"/>
    <w:rsid w:val="00153D96"/>
    <w:rsid w:val="00156D67"/>
    <w:rsid w:val="00156F13"/>
    <w:rsid w:val="00157D68"/>
    <w:rsid w:val="00161883"/>
    <w:rsid w:val="00161DF2"/>
    <w:rsid w:val="00166773"/>
    <w:rsid w:val="0016707A"/>
    <w:rsid w:val="001701FE"/>
    <w:rsid w:val="001751B6"/>
    <w:rsid w:val="00180824"/>
    <w:rsid w:val="00180E6D"/>
    <w:rsid w:val="00180EAB"/>
    <w:rsid w:val="001823CD"/>
    <w:rsid w:val="00183C02"/>
    <w:rsid w:val="001868E3"/>
    <w:rsid w:val="001907D1"/>
    <w:rsid w:val="0019174F"/>
    <w:rsid w:val="001951C3"/>
    <w:rsid w:val="001A7DD6"/>
    <w:rsid w:val="001B01D9"/>
    <w:rsid w:val="001B0873"/>
    <w:rsid w:val="001B1622"/>
    <w:rsid w:val="001B16B4"/>
    <w:rsid w:val="001B33EF"/>
    <w:rsid w:val="001B50E8"/>
    <w:rsid w:val="001B66CD"/>
    <w:rsid w:val="001B7124"/>
    <w:rsid w:val="001C017A"/>
    <w:rsid w:val="001C0ADE"/>
    <w:rsid w:val="001C6FC6"/>
    <w:rsid w:val="001D0805"/>
    <w:rsid w:val="001D1043"/>
    <w:rsid w:val="001D1EBB"/>
    <w:rsid w:val="001D498F"/>
    <w:rsid w:val="001D58E5"/>
    <w:rsid w:val="001D59E6"/>
    <w:rsid w:val="001D7566"/>
    <w:rsid w:val="001D7EF2"/>
    <w:rsid w:val="001E04D1"/>
    <w:rsid w:val="001F5096"/>
    <w:rsid w:val="001F590D"/>
    <w:rsid w:val="001F6A31"/>
    <w:rsid w:val="002001EA"/>
    <w:rsid w:val="002019C6"/>
    <w:rsid w:val="002042B5"/>
    <w:rsid w:val="00204CC7"/>
    <w:rsid w:val="00204F3C"/>
    <w:rsid w:val="00206742"/>
    <w:rsid w:val="0021080C"/>
    <w:rsid w:val="00216705"/>
    <w:rsid w:val="002211D8"/>
    <w:rsid w:val="002216EA"/>
    <w:rsid w:val="0022272F"/>
    <w:rsid w:val="00223AB9"/>
    <w:rsid w:val="00226507"/>
    <w:rsid w:val="0023501C"/>
    <w:rsid w:val="00235BEC"/>
    <w:rsid w:val="002446CE"/>
    <w:rsid w:val="00245807"/>
    <w:rsid w:val="002460C1"/>
    <w:rsid w:val="0024729E"/>
    <w:rsid w:val="00247338"/>
    <w:rsid w:val="002506B2"/>
    <w:rsid w:val="002511BD"/>
    <w:rsid w:val="00251CB1"/>
    <w:rsid w:val="00254747"/>
    <w:rsid w:val="002556AB"/>
    <w:rsid w:val="0025632B"/>
    <w:rsid w:val="00256444"/>
    <w:rsid w:val="0026259F"/>
    <w:rsid w:val="00263E6E"/>
    <w:rsid w:val="0026629E"/>
    <w:rsid w:val="002705F8"/>
    <w:rsid w:val="002715DA"/>
    <w:rsid w:val="00273096"/>
    <w:rsid w:val="00273F4E"/>
    <w:rsid w:val="002743E9"/>
    <w:rsid w:val="0027502A"/>
    <w:rsid w:val="002750A4"/>
    <w:rsid w:val="00275492"/>
    <w:rsid w:val="0027571E"/>
    <w:rsid w:val="002837BE"/>
    <w:rsid w:val="0029238E"/>
    <w:rsid w:val="002958C4"/>
    <w:rsid w:val="00295B3D"/>
    <w:rsid w:val="00295B58"/>
    <w:rsid w:val="002A1522"/>
    <w:rsid w:val="002A7066"/>
    <w:rsid w:val="002B2655"/>
    <w:rsid w:val="002B37B0"/>
    <w:rsid w:val="002C18EF"/>
    <w:rsid w:val="002C3D21"/>
    <w:rsid w:val="002C53BA"/>
    <w:rsid w:val="002C6BF8"/>
    <w:rsid w:val="002D0EA3"/>
    <w:rsid w:val="002D26CC"/>
    <w:rsid w:val="002D2FD7"/>
    <w:rsid w:val="002D4931"/>
    <w:rsid w:val="002D49A2"/>
    <w:rsid w:val="002D54C9"/>
    <w:rsid w:val="002E02D1"/>
    <w:rsid w:val="002E281F"/>
    <w:rsid w:val="002E3339"/>
    <w:rsid w:val="002E7BDC"/>
    <w:rsid w:val="002F1AE2"/>
    <w:rsid w:val="002F39AE"/>
    <w:rsid w:val="002F43CB"/>
    <w:rsid w:val="002F45DF"/>
    <w:rsid w:val="002F6AD4"/>
    <w:rsid w:val="00300697"/>
    <w:rsid w:val="003017FA"/>
    <w:rsid w:val="00302478"/>
    <w:rsid w:val="00303284"/>
    <w:rsid w:val="0030472C"/>
    <w:rsid w:val="003047FE"/>
    <w:rsid w:val="00306711"/>
    <w:rsid w:val="0031123B"/>
    <w:rsid w:val="003125FF"/>
    <w:rsid w:val="00314DD5"/>
    <w:rsid w:val="0031619D"/>
    <w:rsid w:val="003173E5"/>
    <w:rsid w:val="00317669"/>
    <w:rsid w:val="00320E3A"/>
    <w:rsid w:val="0032125D"/>
    <w:rsid w:val="00322A8C"/>
    <w:rsid w:val="003234AE"/>
    <w:rsid w:val="00324AFD"/>
    <w:rsid w:val="00325987"/>
    <w:rsid w:val="00330E94"/>
    <w:rsid w:val="00334AB3"/>
    <w:rsid w:val="00336B47"/>
    <w:rsid w:val="00337075"/>
    <w:rsid w:val="00345655"/>
    <w:rsid w:val="0035078A"/>
    <w:rsid w:val="00350BE9"/>
    <w:rsid w:val="00351142"/>
    <w:rsid w:val="00351422"/>
    <w:rsid w:val="003525B9"/>
    <w:rsid w:val="00353965"/>
    <w:rsid w:val="00354011"/>
    <w:rsid w:val="00354621"/>
    <w:rsid w:val="00360C51"/>
    <w:rsid w:val="003612DF"/>
    <w:rsid w:val="00364AA2"/>
    <w:rsid w:val="0036774D"/>
    <w:rsid w:val="00367953"/>
    <w:rsid w:val="003730E9"/>
    <w:rsid w:val="003734CF"/>
    <w:rsid w:val="00373A48"/>
    <w:rsid w:val="00374385"/>
    <w:rsid w:val="003743E0"/>
    <w:rsid w:val="003744FB"/>
    <w:rsid w:val="00374E88"/>
    <w:rsid w:val="0037508D"/>
    <w:rsid w:val="003768F7"/>
    <w:rsid w:val="00385E07"/>
    <w:rsid w:val="00390BEE"/>
    <w:rsid w:val="00392861"/>
    <w:rsid w:val="00396810"/>
    <w:rsid w:val="003A0257"/>
    <w:rsid w:val="003A1A84"/>
    <w:rsid w:val="003A516B"/>
    <w:rsid w:val="003A550B"/>
    <w:rsid w:val="003A550D"/>
    <w:rsid w:val="003A731F"/>
    <w:rsid w:val="003B1E14"/>
    <w:rsid w:val="003B1EF8"/>
    <w:rsid w:val="003B219E"/>
    <w:rsid w:val="003B31A2"/>
    <w:rsid w:val="003B3C21"/>
    <w:rsid w:val="003B6465"/>
    <w:rsid w:val="003B7626"/>
    <w:rsid w:val="003C046F"/>
    <w:rsid w:val="003C2A85"/>
    <w:rsid w:val="003C44DE"/>
    <w:rsid w:val="003D311B"/>
    <w:rsid w:val="003D588F"/>
    <w:rsid w:val="003D6D70"/>
    <w:rsid w:val="003D71F8"/>
    <w:rsid w:val="003D729C"/>
    <w:rsid w:val="003D797E"/>
    <w:rsid w:val="003D7B6F"/>
    <w:rsid w:val="003D7D26"/>
    <w:rsid w:val="003E0AE3"/>
    <w:rsid w:val="003E205B"/>
    <w:rsid w:val="003E316F"/>
    <w:rsid w:val="003E3304"/>
    <w:rsid w:val="003E3660"/>
    <w:rsid w:val="003E5C8E"/>
    <w:rsid w:val="003E79D1"/>
    <w:rsid w:val="003F2F2D"/>
    <w:rsid w:val="003F3469"/>
    <w:rsid w:val="003F4ED1"/>
    <w:rsid w:val="003F5913"/>
    <w:rsid w:val="00401186"/>
    <w:rsid w:val="00402A99"/>
    <w:rsid w:val="0040424B"/>
    <w:rsid w:val="004052A2"/>
    <w:rsid w:val="004070B5"/>
    <w:rsid w:val="00410E55"/>
    <w:rsid w:val="00411648"/>
    <w:rsid w:val="00412735"/>
    <w:rsid w:val="004131B2"/>
    <w:rsid w:val="00414DF8"/>
    <w:rsid w:val="00415238"/>
    <w:rsid w:val="00415847"/>
    <w:rsid w:val="00417500"/>
    <w:rsid w:val="004176A7"/>
    <w:rsid w:val="004221E7"/>
    <w:rsid w:val="0042312B"/>
    <w:rsid w:val="004252F0"/>
    <w:rsid w:val="00427C60"/>
    <w:rsid w:val="0043000B"/>
    <w:rsid w:val="00430C57"/>
    <w:rsid w:val="00431A55"/>
    <w:rsid w:val="004320A2"/>
    <w:rsid w:val="00433D9A"/>
    <w:rsid w:val="00434309"/>
    <w:rsid w:val="0043488C"/>
    <w:rsid w:val="00434A0F"/>
    <w:rsid w:val="00436118"/>
    <w:rsid w:val="004372DA"/>
    <w:rsid w:val="0044112F"/>
    <w:rsid w:val="00442635"/>
    <w:rsid w:val="004501FE"/>
    <w:rsid w:val="00450576"/>
    <w:rsid w:val="00450E26"/>
    <w:rsid w:val="004570EB"/>
    <w:rsid w:val="00457947"/>
    <w:rsid w:val="004579E8"/>
    <w:rsid w:val="00460096"/>
    <w:rsid w:val="00460652"/>
    <w:rsid w:val="00464187"/>
    <w:rsid w:val="004669EE"/>
    <w:rsid w:val="00466B47"/>
    <w:rsid w:val="0046711A"/>
    <w:rsid w:val="004673BE"/>
    <w:rsid w:val="00475770"/>
    <w:rsid w:val="004771C3"/>
    <w:rsid w:val="00477999"/>
    <w:rsid w:val="00481F32"/>
    <w:rsid w:val="00483725"/>
    <w:rsid w:val="004854E4"/>
    <w:rsid w:val="00486CF1"/>
    <w:rsid w:val="00487E87"/>
    <w:rsid w:val="004910F8"/>
    <w:rsid w:val="004926DC"/>
    <w:rsid w:val="0049358C"/>
    <w:rsid w:val="0049658C"/>
    <w:rsid w:val="004966F6"/>
    <w:rsid w:val="00496E2A"/>
    <w:rsid w:val="00497136"/>
    <w:rsid w:val="00497C21"/>
    <w:rsid w:val="004A28F1"/>
    <w:rsid w:val="004A35F9"/>
    <w:rsid w:val="004A4476"/>
    <w:rsid w:val="004A490C"/>
    <w:rsid w:val="004A5A3C"/>
    <w:rsid w:val="004A5A96"/>
    <w:rsid w:val="004A5F65"/>
    <w:rsid w:val="004A7D2C"/>
    <w:rsid w:val="004B1881"/>
    <w:rsid w:val="004B3048"/>
    <w:rsid w:val="004B4688"/>
    <w:rsid w:val="004C0004"/>
    <w:rsid w:val="004C23FF"/>
    <w:rsid w:val="004C4706"/>
    <w:rsid w:val="004C6E42"/>
    <w:rsid w:val="004C6EB0"/>
    <w:rsid w:val="004D262E"/>
    <w:rsid w:val="004D2D6D"/>
    <w:rsid w:val="004D3DF2"/>
    <w:rsid w:val="004D5FBB"/>
    <w:rsid w:val="004D7ADE"/>
    <w:rsid w:val="004E0F4E"/>
    <w:rsid w:val="004E197E"/>
    <w:rsid w:val="004E3B32"/>
    <w:rsid w:val="004E4265"/>
    <w:rsid w:val="004E4AA2"/>
    <w:rsid w:val="004E5BC8"/>
    <w:rsid w:val="004E5BE1"/>
    <w:rsid w:val="004F09E1"/>
    <w:rsid w:val="004F0C21"/>
    <w:rsid w:val="004F114D"/>
    <w:rsid w:val="004F44EE"/>
    <w:rsid w:val="004F4B05"/>
    <w:rsid w:val="004F5DA5"/>
    <w:rsid w:val="004F7989"/>
    <w:rsid w:val="005022C3"/>
    <w:rsid w:val="00507C51"/>
    <w:rsid w:val="005106E1"/>
    <w:rsid w:val="005119B1"/>
    <w:rsid w:val="00517AE4"/>
    <w:rsid w:val="00522193"/>
    <w:rsid w:val="00524236"/>
    <w:rsid w:val="00525128"/>
    <w:rsid w:val="005251C2"/>
    <w:rsid w:val="005275BD"/>
    <w:rsid w:val="005279A2"/>
    <w:rsid w:val="00527F3D"/>
    <w:rsid w:val="00530257"/>
    <w:rsid w:val="0053053F"/>
    <w:rsid w:val="00530CA4"/>
    <w:rsid w:val="00531988"/>
    <w:rsid w:val="005335AC"/>
    <w:rsid w:val="00533A52"/>
    <w:rsid w:val="00535931"/>
    <w:rsid w:val="00541A61"/>
    <w:rsid w:val="00546043"/>
    <w:rsid w:val="00551D0B"/>
    <w:rsid w:val="005525E5"/>
    <w:rsid w:val="00552C97"/>
    <w:rsid w:val="00553D99"/>
    <w:rsid w:val="00560BCB"/>
    <w:rsid w:val="00562721"/>
    <w:rsid w:val="00562C6B"/>
    <w:rsid w:val="00562E67"/>
    <w:rsid w:val="0056626D"/>
    <w:rsid w:val="005663DE"/>
    <w:rsid w:val="00567025"/>
    <w:rsid w:val="00573BC2"/>
    <w:rsid w:val="00573E67"/>
    <w:rsid w:val="005824B1"/>
    <w:rsid w:val="00582CB9"/>
    <w:rsid w:val="005864E9"/>
    <w:rsid w:val="00587825"/>
    <w:rsid w:val="005879DD"/>
    <w:rsid w:val="00587FB2"/>
    <w:rsid w:val="005915EC"/>
    <w:rsid w:val="005920E0"/>
    <w:rsid w:val="00593600"/>
    <w:rsid w:val="005A0479"/>
    <w:rsid w:val="005A474C"/>
    <w:rsid w:val="005A4955"/>
    <w:rsid w:val="005A5B8D"/>
    <w:rsid w:val="005A5CB3"/>
    <w:rsid w:val="005A6AD8"/>
    <w:rsid w:val="005A796C"/>
    <w:rsid w:val="005B143E"/>
    <w:rsid w:val="005B1DBB"/>
    <w:rsid w:val="005B24FD"/>
    <w:rsid w:val="005B3C53"/>
    <w:rsid w:val="005B5F64"/>
    <w:rsid w:val="005C033F"/>
    <w:rsid w:val="005C23B8"/>
    <w:rsid w:val="005C59EB"/>
    <w:rsid w:val="005C656B"/>
    <w:rsid w:val="005C6AA6"/>
    <w:rsid w:val="005C749A"/>
    <w:rsid w:val="005D0215"/>
    <w:rsid w:val="005D0840"/>
    <w:rsid w:val="005D17FF"/>
    <w:rsid w:val="005D205F"/>
    <w:rsid w:val="005D3F74"/>
    <w:rsid w:val="005D4C8E"/>
    <w:rsid w:val="005D6263"/>
    <w:rsid w:val="005D6E05"/>
    <w:rsid w:val="005D79DB"/>
    <w:rsid w:val="005E1A89"/>
    <w:rsid w:val="005E2301"/>
    <w:rsid w:val="005E3E58"/>
    <w:rsid w:val="005E4014"/>
    <w:rsid w:val="005E550F"/>
    <w:rsid w:val="005E7670"/>
    <w:rsid w:val="005F0C78"/>
    <w:rsid w:val="005F0F5A"/>
    <w:rsid w:val="005F6DAB"/>
    <w:rsid w:val="00603E67"/>
    <w:rsid w:val="00604B65"/>
    <w:rsid w:val="00605406"/>
    <w:rsid w:val="00605C2E"/>
    <w:rsid w:val="0060705F"/>
    <w:rsid w:val="00611DF5"/>
    <w:rsid w:val="00611F8D"/>
    <w:rsid w:val="006149D8"/>
    <w:rsid w:val="00614C22"/>
    <w:rsid w:val="00615804"/>
    <w:rsid w:val="00616E8F"/>
    <w:rsid w:val="00617675"/>
    <w:rsid w:val="00620249"/>
    <w:rsid w:val="006224BD"/>
    <w:rsid w:val="00622788"/>
    <w:rsid w:val="006233A5"/>
    <w:rsid w:val="00631065"/>
    <w:rsid w:val="0063237C"/>
    <w:rsid w:val="006326FE"/>
    <w:rsid w:val="00632ACE"/>
    <w:rsid w:val="006352A3"/>
    <w:rsid w:val="0063769C"/>
    <w:rsid w:val="0064369B"/>
    <w:rsid w:val="006439A8"/>
    <w:rsid w:val="00643E63"/>
    <w:rsid w:val="0064440A"/>
    <w:rsid w:val="00645001"/>
    <w:rsid w:val="006462DF"/>
    <w:rsid w:val="00647634"/>
    <w:rsid w:val="00651024"/>
    <w:rsid w:val="00652B9A"/>
    <w:rsid w:val="0065403B"/>
    <w:rsid w:val="00660A0B"/>
    <w:rsid w:val="006620E7"/>
    <w:rsid w:val="00662B21"/>
    <w:rsid w:val="0066364E"/>
    <w:rsid w:val="0066519A"/>
    <w:rsid w:val="00670016"/>
    <w:rsid w:val="00670510"/>
    <w:rsid w:val="0067276D"/>
    <w:rsid w:val="0067304F"/>
    <w:rsid w:val="006747E6"/>
    <w:rsid w:val="00682AFB"/>
    <w:rsid w:val="006862E9"/>
    <w:rsid w:val="006905EC"/>
    <w:rsid w:val="0069255A"/>
    <w:rsid w:val="006934BF"/>
    <w:rsid w:val="006946EB"/>
    <w:rsid w:val="00694D46"/>
    <w:rsid w:val="00695782"/>
    <w:rsid w:val="00695D7F"/>
    <w:rsid w:val="006968CC"/>
    <w:rsid w:val="00696C6F"/>
    <w:rsid w:val="00697659"/>
    <w:rsid w:val="006A244D"/>
    <w:rsid w:val="006A4470"/>
    <w:rsid w:val="006A4933"/>
    <w:rsid w:val="006A496D"/>
    <w:rsid w:val="006B28EC"/>
    <w:rsid w:val="006B30D3"/>
    <w:rsid w:val="006B4BDB"/>
    <w:rsid w:val="006B5291"/>
    <w:rsid w:val="006B69E7"/>
    <w:rsid w:val="006B6EE1"/>
    <w:rsid w:val="006B6FCF"/>
    <w:rsid w:val="006C04B5"/>
    <w:rsid w:val="006C3327"/>
    <w:rsid w:val="006C457E"/>
    <w:rsid w:val="006D0031"/>
    <w:rsid w:val="006D0BCF"/>
    <w:rsid w:val="006D1764"/>
    <w:rsid w:val="006D2E12"/>
    <w:rsid w:val="006D532F"/>
    <w:rsid w:val="006D6A34"/>
    <w:rsid w:val="006D7E5E"/>
    <w:rsid w:val="006E0E98"/>
    <w:rsid w:val="006E1606"/>
    <w:rsid w:val="006E356E"/>
    <w:rsid w:val="006F32B9"/>
    <w:rsid w:val="006F3941"/>
    <w:rsid w:val="006F4B7C"/>
    <w:rsid w:val="006F526A"/>
    <w:rsid w:val="006F5C9A"/>
    <w:rsid w:val="007006C4"/>
    <w:rsid w:val="007010D9"/>
    <w:rsid w:val="00703C6D"/>
    <w:rsid w:val="00711000"/>
    <w:rsid w:val="007117B6"/>
    <w:rsid w:val="00713C9B"/>
    <w:rsid w:val="00713FA5"/>
    <w:rsid w:val="00715710"/>
    <w:rsid w:val="0071721A"/>
    <w:rsid w:val="00720700"/>
    <w:rsid w:val="00723266"/>
    <w:rsid w:val="00724E83"/>
    <w:rsid w:val="007258A7"/>
    <w:rsid w:val="00731AD1"/>
    <w:rsid w:val="00740004"/>
    <w:rsid w:val="00741CDA"/>
    <w:rsid w:val="0074239D"/>
    <w:rsid w:val="00742ECD"/>
    <w:rsid w:val="00743602"/>
    <w:rsid w:val="00743B97"/>
    <w:rsid w:val="007442CE"/>
    <w:rsid w:val="00745828"/>
    <w:rsid w:val="00746B33"/>
    <w:rsid w:val="00746D40"/>
    <w:rsid w:val="00754817"/>
    <w:rsid w:val="00755A7E"/>
    <w:rsid w:val="00756CE8"/>
    <w:rsid w:val="00760263"/>
    <w:rsid w:val="00761E8C"/>
    <w:rsid w:val="00763394"/>
    <w:rsid w:val="00763D51"/>
    <w:rsid w:val="00770953"/>
    <w:rsid w:val="00774398"/>
    <w:rsid w:val="00775F87"/>
    <w:rsid w:val="00777530"/>
    <w:rsid w:val="00782154"/>
    <w:rsid w:val="00785F0C"/>
    <w:rsid w:val="0078787A"/>
    <w:rsid w:val="00791D5E"/>
    <w:rsid w:val="00793CAE"/>
    <w:rsid w:val="0079775C"/>
    <w:rsid w:val="00797C6F"/>
    <w:rsid w:val="007A02C9"/>
    <w:rsid w:val="007A0361"/>
    <w:rsid w:val="007A0FBD"/>
    <w:rsid w:val="007A3653"/>
    <w:rsid w:val="007A5F12"/>
    <w:rsid w:val="007A5F90"/>
    <w:rsid w:val="007A6724"/>
    <w:rsid w:val="007B0469"/>
    <w:rsid w:val="007B0CBC"/>
    <w:rsid w:val="007B1684"/>
    <w:rsid w:val="007B19BF"/>
    <w:rsid w:val="007B3C10"/>
    <w:rsid w:val="007B4739"/>
    <w:rsid w:val="007C01B7"/>
    <w:rsid w:val="007C1992"/>
    <w:rsid w:val="007C2171"/>
    <w:rsid w:val="007C222A"/>
    <w:rsid w:val="007C23C4"/>
    <w:rsid w:val="007C27E1"/>
    <w:rsid w:val="007C323A"/>
    <w:rsid w:val="007C3FE1"/>
    <w:rsid w:val="007C4946"/>
    <w:rsid w:val="007C5BDA"/>
    <w:rsid w:val="007C6966"/>
    <w:rsid w:val="007D141B"/>
    <w:rsid w:val="007D20D5"/>
    <w:rsid w:val="007D22BA"/>
    <w:rsid w:val="007D2757"/>
    <w:rsid w:val="007D28B1"/>
    <w:rsid w:val="007D3346"/>
    <w:rsid w:val="007D40EA"/>
    <w:rsid w:val="007D42EC"/>
    <w:rsid w:val="007D43B1"/>
    <w:rsid w:val="007D5A78"/>
    <w:rsid w:val="007D7CC1"/>
    <w:rsid w:val="007E0083"/>
    <w:rsid w:val="007E06AC"/>
    <w:rsid w:val="007E1332"/>
    <w:rsid w:val="007E1358"/>
    <w:rsid w:val="007E227E"/>
    <w:rsid w:val="007E4EEC"/>
    <w:rsid w:val="007E63C9"/>
    <w:rsid w:val="007E7DBA"/>
    <w:rsid w:val="007F0675"/>
    <w:rsid w:val="007F1B7C"/>
    <w:rsid w:val="007F3AB9"/>
    <w:rsid w:val="007F3D05"/>
    <w:rsid w:val="007F43BE"/>
    <w:rsid w:val="007F57A5"/>
    <w:rsid w:val="007F5983"/>
    <w:rsid w:val="007F59E1"/>
    <w:rsid w:val="007F6889"/>
    <w:rsid w:val="007F6D19"/>
    <w:rsid w:val="007F7A4A"/>
    <w:rsid w:val="0080324D"/>
    <w:rsid w:val="00804CAA"/>
    <w:rsid w:val="0080730A"/>
    <w:rsid w:val="0080776B"/>
    <w:rsid w:val="008102A5"/>
    <w:rsid w:val="00811EA0"/>
    <w:rsid w:val="00812757"/>
    <w:rsid w:val="00812800"/>
    <w:rsid w:val="008137EE"/>
    <w:rsid w:val="008220FC"/>
    <w:rsid w:val="008229E3"/>
    <w:rsid w:val="008238DC"/>
    <w:rsid w:val="008253CE"/>
    <w:rsid w:val="008253E4"/>
    <w:rsid w:val="0082709A"/>
    <w:rsid w:val="00827E58"/>
    <w:rsid w:val="008322E9"/>
    <w:rsid w:val="00832DBA"/>
    <w:rsid w:val="00833C26"/>
    <w:rsid w:val="008409A8"/>
    <w:rsid w:val="00840F98"/>
    <w:rsid w:val="0084144F"/>
    <w:rsid w:val="00844E3B"/>
    <w:rsid w:val="00847532"/>
    <w:rsid w:val="008515F3"/>
    <w:rsid w:val="00851991"/>
    <w:rsid w:val="008560AE"/>
    <w:rsid w:val="008636AA"/>
    <w:rsid w:val="00867459"/>
    <w:rsid w:val="008675C0"/>
    <w:rsid w:val="008746E1"/>
    <w:rsid w:val="008755DA"/>
    <w:rsid w:val="008757B2"/>
    <w:rsid w:val="00875CB5"/>
    <w:rsid w:val="0087674E"/>
    <w:rsid w:val="00876FD7"/>
    <w:rsid w:val="00877232"/>
    <w:rsid w:val="00882BAD"/>
    <w:rsid w:val="00883742"/>
    <w:rsid w:val="008856ED"/>
    <w:rsid w:val="00885856"/>
    <w:rsid w:val="008879BC"/>
    <w:rsid w:val="00891CDE"/>
    <w:rsid w:val="00891E33"/>
    <w:rsid w:val="008921CC"/>
    <w:rsid w:val="0089668A"/>
    <w:rsid w:val="00896C40"/>
    <w:rsid w:val="008978ED"/>
    <w:rsid w:val="008A0044"/>
    <w:rsid w:val="008A0147"/>
    <w:rsid w:val="008A198E"/>
    <w:rsid w:val="008A36EC"/>
    <w:rsid w:val="008A4794"/>
    <w:rsid w:val="008A7CEF"/>
    <w:rsid w:val="008B0917"/>
    <w:rsid w:val="008B340B"/>
    <w:rsid w:val="008B695A"/>
    <w:rsid w:val="008B78F2"/>
    <w:rsid w:val="008B7EE3"/>
    <w:rsid w:val="008C1386"/>
    <w:rsid w:val="008C4131"/>
    <w:rsid w:val="008C46BD"/>
    <w:rsid w:val="008C62C2"/>
    <w:rsid w:val="008D08C1"/>
    <w:rsid w:val="008D21A6"/>
    <w:rsid w:val="008D2D1F"/>
    <w:rsid w:val="008D376E"/>
    <w:rsid w:val="008D4A54"/>
    <w:rsid w:val="008D7A44"/>
    <w:rsid w:val="008E03A3"/>
    <w:rsid w:val="008E0FEB"/>
    <w:rsid w:val="008E1392"/>
    <w:rsid w:val="008E28EE"/>
    <w:rsid w:val="008E4559"/>
    <w:rsid w:val="008E5B2E"/>
    <w:rsid w:val="008E7349"/>
    <w:rsid w:val="008F4785"/>
    <w:rsid w:val="008F5083"/>
    <w:rsid w:val="008F5AED"/>
    <w:rsid w:val="008F5D96"/>
    <w:rsid w:val="008F6715"/>
    <w:rsid w:val="009001BE"/>
    <w:rsid w:val="00902FBA"/>
    <w:rsid w:val="00910294"/>
    <w:rsid w:val="00910529"/>
    <w:rsid w:val="00912A31"/>
    <w:rsid w:val="00914DBB"/>
    <w:rsid w:val="009154B5"/>
    <w:rsid w:val="00917DB8"/>
    <w:rsid w:val="00921F2C"/>
    <w:rsid w:val="009221F2"/>
    <w:rsid w:val="009302F0"/>
    <w:rsid w:val="00932BB9"/>
    <w:rsid w:val="00932EA6"/>
    <w:rsid w:val="00932F7F"/>
    <w:rsid w:val="009353A4"/>
    <w:rsid w:val="00935D0E"/>
    <w:rsid w:val="00937090"/>
    <w:rsid w:val="0094015E"/>
    <w:rsid w:val="009414C6"/>
    <w:rsid w:val="00943100"/>
    <w:rsid w:val="0094491C"/>
    <w:rsid w:val="00945BC7"/>
    <w:rsid w:val="00946314"/>
    <w:rsid w:val="00946780"/>
    <w:rsid w:val="00950728"/>
    <w:rsid w:val="00952DFC"/>
    <w:rsid w:val="00960632"/>
    <w:rsid w:val="00961CE6"/>
    <w:rsid w:val="00961D1C"/>
    <w:rsid w:val="00963C1B"/>
    <w:rsid w:val="00966E9A"/>
    <w:rsid w:val="00967BF7"/>
    <w:rsid w:val="00971829"/>
    <w:rsid w:val="00973F58"/>
    <w:rsid w:val="00974FA0"/>
    <w:rsid w:val="00974FE6"/>
    <w:rsid w:val="00976B92"/>
    <w:rsid w:val="009772FF"/>
    <w:rsid w:val="00977714"/>
    <w:rsid w:val="00981718"/>
    <w:rsid w:val="00982B3B"/>
    <w:rsid w:val="00985D9D"/>
    <w:rsid w:val="009863F4"/>
    <w:rsid w:val="00987591"/>
    <w:rsid w:val="00991F03"/>
    <w:rsid w:val="0099353A"/>
    <w:rsid w:val="00995028"/>
    <w:rsid w:val="00995828"/>
    <w:rsid w:val="00995B99"/>
    <w:rsid w:val="00996531"/>
    <w:rsid w:val="00997C8D"/>
    <w:rsid w:val="009A1303"/>
    <w:rsid w:val="009A7199"/>
    <w:rsid w:val="009B04E3"/>
    <w:rsid w:val="009B2409"/>
    <w:rsid w:val="009B2C9F"/>
    <w:rsid w:val="009C06C5"/>
    <w:rsid w:val="009C1BE2"/>
    <w:rsid w:val="009C5F05"/>
    <w:rsid w:val="009C7276"/>
    <w:rsid w:val="009D0D0D"/>
    <w:rsid w:val="009D42B3"/>
    <w:rsid w:val="009E03A6"/>
    <w:rsid w:val="009E0811"/>
    <w:rsid w:val="009E5E7B"/>
    <w:rsid w:val="009E7029"/>
    <w:rsid w:val="009E7299"/>
    <w:rsid w:val="009F1461"/>
    <w:rsid w:val="009F1979"/>
    <w:rsid w:val="009F2C54"/>
    <w:rsid w:val="009F2E31"/>
    <w:rsid w:val="009F655C"/>
    <w:rsid w:val="009F6F92"/>
    <w:rsid w:val="00A00539"/>
    <w:rsid w:val="00A01908"/>
    <w:rsid w:val="00A0665E"/>
    <w:rsid w:val="00A074C1"/>
    <w:rsid w:val="00A1134D"/>
    <w:rsid w:val="00A11705"/>
    <w:rsid w:val="00A14CD1"/>
    <w:rsid w:val="00A156F3"/>
    <w:rsid w:val="00A1620F"/>
    <w:rsid w:val="00A20E8A"/>
    <w:rsid w:val="00A221F9"/>
    <w:rsid w:val="00A233FF"/>
    <w:rsid w:val="00A255E4"/>
    <w:rsid w:val="00A26284"/>
    <w:rsid w:val="00A2792A"/>
    <w:rsid w:val="00A321B8"/>
    <w:rsid w:val="00A3254E"/>
    <w:rsid w:val="00A34320"/>
    <w:rsid w:val="00A3498A"/>
    <w:rsid w:val="00A34AA6"/>
    <w:rsid w:val="00A34D66"/>
    <w:rsid w:val="00A37BDB"/>
    <w:rsid w:val="00A403C9"/>
    <w:rsid w:val="00A403F8"/>
    <w:rsid w:val="00A40647"/>
    <w:rsid w:val="00A4212C"/>
    <w:rsid w:val="00A421A7"/>
    <w:rsid w:val="00A422F0"/>
    <w:rsid w:val="00A44C44"/>
    <w:rsid w:val="00A467D0"/>
    <w:rsid w:val="00A47CC4"/>
    <w:rsid w:val="00A47F02"/>
    <w:rsid w:val="00A512B9"/>
    <w:rsid w:val="00A56AD6"/>
    <w:rsid w:val="00A64676"/>
    <w:rsid w:val="00A64F6A"/>
    <w:rsid w:val="00A65DDC"/>
    <w:rsid w:val="00A672C1"/>
    <w:rsid w:val="00A67E76"/>
    <w:rsid w:val="00A70EEF"/>
    <w:rsid w:val="00A73580"/>
    <w:rsid w:val="00A743F9"/>
    <w:rsid w:val="00A74DCE"/>
    <w:rsid w:val="00A76666"/>
    <w:rsid w:val="00A7689B"/>
    <w:rsid w:val="00A773BA"/>
    <w:rsid w:val="00A8093F"/>
    <w:rsid w:val="00A87071"/>
    <w:rsid w:val="00A8711F"/>
    <w:rsid w:val="00A902A8"/>
    <w:rsid w:val="00A9111B"/>
    <w:rsid w:val="00A9118E"/>
    <w:rsid w:val="00A91E3E"/>
    <w:rsid w:val="00A93111"/>
    <w:rsid w:val="00A93F98"/>
    <w:rsid w:val="00A95622"/>
    <w:rsid w:val="00A965CD"/>
    <w:rsid w:val="00AA08BF"/>
    <w:rsid w:val="00AA4ED4"/>
    <w:rsid w:val="00AA57D3"/>
    <w:rsid w:val="00AA6710"/>
    <w:rsid w:val="00AB188C"/>
    <w:rsid w:val="00AB200C"/>
    <w:rsid w:val="00AB2808"/>
    <w:rsid w:val="00AB28B8"/>
    <w:rsid w:val="00AB3855"/>
    <w:rsid w:val="00AB3D7B"/>
    <w:rsid w:val="00AB68E0"/>
    <w:rsid w:val="00AB7DFA"/>
    <w:rsid w:val="00AB7F2E"/>
    <w:rsid w:val="00AC1924"/>
    <w:rsid w:val="00AC1BBC"/>
    <w:rsid w:val="00AC20A0"/>
    <w:rsid w:val="00AC31A0"/>
    <w:rsid w:val="00AC38D9"/>
    <w:rsid w:val="00AC3D94"/>
    <w:rsid w:val="00AC3E78"/>
    <w:rsid w:val="00AC4BF0"/>
    <w:rsid w:val="00AC572C"/>
    <w:rsid w:val="00AC669D"/>
    <w:rsid w:val="00AD287D"/>
    <w:rsid w:val="00AD3D2D"/>
    <w:rsid w:val="00AD4ED9"/>
    <w:rsid w:val="00AD6A2D"/>
    <w:rsid w:val="00AD7F8E"/>
    <w:rsid w:val="00AE4B49"/>
    <w:rsid w:val="00AE5F28"/>
    <w:rsid w:val="00AF0C5C"/>
    <w:rsid w:val="00AF1F7C"/>
    <w:rsid w:val="00AF278A"/>
    <w:rsid w:val="00AF2CEA"/>
    <w:rsid w:val="00AF6E3F"/>
    <w:rsid w:val="00B002B3"/>
    <w:rsid w:val="00B00BE4"/>
    <w:rsid w:val="00B025BC"/>
    <w:rsid w:val="00B0496D"/>
    <w:rsid w:val="00B04D91"/>
    <w:rsid w:val="00B060D2"/>
    <w:rsid w:val="00B061D9"/>
    <w:rsid w:val="00B10841"/>
    <w:rsid w:val="00B14E60"/>
    <w:rsid w:val="00B16C97"/>
    <w:rsid w:val="00B17D1D"/>
    <w:rsid w:val="00B20F78"/>
    <w:rsid w:val="00B22C50"/>
    <w:rsid w:val="00B24764"/>
    <w:rsid w:val="00B270AC"/>
    <w:rsid w:val="00B277BB"/>
    <w:rsid w:val="00B34817"/>
    <w:rsid w:val="00B34958"/>
    <w:rsid w:val="00B34BC6"/>
    <w:rsid w:val="00B35547"/>
    <w:rsid w:val="00B35C8B"/>
    <w:rsid w:val="00B37146"/>
    <w:rsid w:val="00B378E5"/>
    <w:rsid w:val="00B4074B"/>
    <w:rsid w:val="00B4163A"/>
    <w:rsid w:val="00B42C10"/>
    <w:rsid w:val="00B42E46"/>
    <w:rsid w:val="00B43C75"/>
    <w:rsid w:val="00B44B8C"/>
    <w:rsid w:val="00B45DCD"/>
    <w:rsid w:val="00B51384"/>
    <w:rsid w:val="00B52B94"/>
    <w:rsid w:val="00B555F1"/>
    <w:rsid w:val="00B5682A"/>
    <w:rsid w:val="00B65E0F"/>
    <w:rsid w:val="00B71074"/>
    <w:rsid w:val="00B71759"/>
    <w:rsid w:val="00B723CB"/>
    <w:rsid w:val="00B73495"/>
    <w:rsid w:val="00B73890"/>
    <w:rsid w:val="00B744ED"/>
    <w:rsid w:val="00B757F7"/>
    <w:rsid w:val="00B75FF6"/>
    <w:rsid w:val="00B80FE9"/>
    <w:rsid w:val="00B81ABE"/>
    <w:rsid w:val="00B838EF"/>
    <w:rsid w:val="00B90036"/>
    <w:rsid w:val="00B90AF4"/>
    <w:rsid w:val="00B91396"/>
    <w:rsid w:val="00B92276"/>
    <w:rsid w:val="00B954A7"/>
    <w:rsid w:val="00B97A3A"/>
    <w:rsid w:val="00BA4D3B"/>
    <w:rsid w:val="00BA4E29"/>
    <w:rsid w:val="00BA7BC2"/>
    <w:rsid w:val="00BB0C98"/>
    <w:rsid w:val="00BB1ABD"/>
    <w:rsid w:val="00BB1E36"/>
    <w:rsid w:val="00BB35F7"/>
    <w:rsid w:val="00BB4EBA"/>
    <w:rsid w:val="00BB544A"/>
    <w:rsid w:val="00BB633C"/>
    <w:rsid w:val="00BB63E8"/>
    <w:rsid w:val="00BB66A4"/>
    <w:rsid w:val="00BC05D7"/>
    <w:rsid w:val="00BC3125"/>
    <w:rsid w:val="00BC3BAB"/>
    <w:rsid w:val="00BC4A23"/>
    <w:rsid w:val="00BD1DA8"/>
    <w:rsid w:val="00BD44AC"/>
    <w:rsid w:val="00BD48CE"/>
    <w:rsid w:val="00BE06A6"/>
    <w:rsid w:val="00BE1D2F"/>
    <w:rsid w:val="00BE3531"/>
    <w:rsid w:val="00BE5EE5"/>
    <w:rsid w:val="00BF1260"/>
    <w:rsid w:val="00BF1484"/>
    <w:rsid w:val="00BF3162"/>
    <w:rsid w:val="00BF367F"/>
    <w:rsid w:val="00BF3B74"/>
    <w:rsid w:val="00BF4F9E"/>
    <w:rsid w:val="00BF60F3"/>
    <w:rsid w:val="00C01DE3"/>
    <w:rsid w:val="00C027C3"/>
    <w:rsid w:val="00C04882"/>
    <w:rsid w:val="00C0511E"/>
    <w:rsid w:val="00C059F6"/>
    <w:rsid w:val="00C061DA"/>
    <w:rsid w:val="00C10D50"/>
    <w:rsid w:val="00C12099"/>
    <w:rsid w:val="00C12D52"/>
    <w:rsid w:val="00C1698E"/>
    <w:rsid w:val="00C2160C"/>
    <w:rsid w:val="00C21E15"/>
    <w:rsid w:val="00C220E7"/>
    <w:rsid w:val="00C23359"/>
    <w:rsid w:val="00C26DA6"/>
    <w:rsid w:val="00C32322"/>
    <w:rsid w:val="00C34960"/>
    <w:rsid w:val="00C34C2D"/>
    <w:rsid w:val="00C35DC4"/>
    <w:rsid w:val="00C371F9"/>
    <w:rsid w:val="00C4001C"/>
    <w:rsid w:val="00C41D4A"/>
    <w:rsid w:val="00C41D73"/>
    <w:rsid w:val="00C430C1"/>
    <w:rsid w:val="00C450D1"/>
    <w:rsid w:val="00C45952"/>
    <w:rsid w:val="00C46518"/>
    <w:rsid w:val="00C468C0"/>
    <w:rsid w:val="00C46FED"/>
    <w:rsid w:val="00C52424"/>
    <w:rsid w:val="00C52A12"/>
    <w:rsid w:val="00C62B40"/>
    <w:rsid w:val="00C63095"/>
    <w:rsid w:val="00C7118C"/>
    <w:rsid w:val="00C7222B"/>
    <w:rsid w:val="00C756B2"/>
    <w:rsid w:val="00C75E68"/>
    <w:rsid w:val="00C76401"/>
    <w:rsid w:val="00C77135"/>
    <w:rsid w:val="00C860C2"/>
    <w:rsid w:val="00C93092"/>
    <w:rsid w:val="00C94508"/>
    <w:rsid w:val="00C948C6"/>
    <w:rsid w:val="00CA0643"/>
    <w:rsid w:val="00CA2B14"/>
    <w:rsid w:val="00CA4E32"/>
    <w:rsid w:val="00CA5642"/>
    <w:rsid w:val="00CA5648"/>
    <w:rsid w:val="00CA5705"/>
    <w:rsid w:val="00CB02BD"/>
    <w:rsid w:val="00CB04A1"/>
    <w:rsid w:val="00CB0A90"/>
    <w:rsid w:val="00CB25EA"/>
    <w:rsid w:val="00CB3D4E"/>
    <w:rsid w:val="00CB401F"/>
    <w:rsid w:val="00CB452C"/>
    <w:rsid w:val="00CB6BE9"/>
    <w:rsid w:val="00CB722F"/>
    <w:rsid w:val="00CC0ABB"/>
    <w:rsid w:val="00CC0C62"/>
    <w:rsid w:val="00CC1488"/>
    <w:rsid w:val="00CC1B22"/>
    <w:rsid w:val="00CC226D"/>
    <w:rsid w:val="00CD2493"/>
    <w:rsid w:val="00CD4926"/>
    <w:rsid w:val="00CD54AB"/>
    <w:rsid w:val="00CD5A49"/>
    <w:rsid w:val="00CE3602"/>
    <w:rsid w:val="00CE427A"/>
    <w:rsid w:val="00CE70C2"/>
    <w:rsid w:val="00CF062D"/>
    <w:rsid w:val="00CF0E05"/>
    <w:rsid w:val="00CF5798"/>
    <w:rsid w:val="00CF708C"/>
    <w:rsid w:val="00D023D5"/>
    <w:rsid w:val="00D03034"/>
    <w:rsid w:val="00D04BEA"/>
    <w:rsid w:val="00D1097B"/>
    <w:rsid w:val="00D14F20"/>
    <w:rsid w:val="00D15680"/>
    <w:rsid w:val="00D17C2B"/>
    <w:rsid w:val="00D209BD"/>
    <w:rsid w:val="00D21E10"/>
    <w:rsid w:val="00D225D2"/>
    <w:rsid w:val="00D24CCC"/>
    <w:rsid w:val="00D25C4D"/>
    <w:rsid w:val="00D27242"/>
    <w:rsid w:val="00D30D2F"/>
    <w:rsid w:val="00D3178E"/>
    <w:rsid w:val="00D31C2A"/>
    <w:rsid w:val="00D31D3D"/>
    <w:rsid w:val="00D328EF"/>
    <w:rsid w:val="00D33ECF"/>
    <w:rsid w:val="00D34B75"/>
    <w:rsid w:val="00D36881"/>
    <w:rsid w:val="00D36C03"/>
    <w:rsid w:val="00D37F21"/>
    <w:rsid w:val="00D4125D"/>
    <w:rsid w:val="00D46EB7"/>
    <w:rsid w:val="00D47E57"/>
    <w:rsid w:val="00D56CEA"/>
    <w:rsid w:val="00D60398"/>
    <w:rsid w:val="00D61772"/>
    <w:rsid w:val="00D64529"/>
    <w:rsid w:val="00D7562B"/>
    <w:rsid w:val="00D75B8D"/>
    <w:rsid w:val="00D81BFB"/>
    <w:rsid w:val="00D839CA"/>
    <w:rsid w:val="00D83CD3"/>
    <w:rsid w:val="00D8430A"/>
    <w:rsid w:val="00D91916"/>
    <w:rsid w:val="00D930F8"/>
    <w:rsid w:val="00D94577"/>
    <w:rsid w:val="00D94632"/>
    <w:rsid w:val="00D956D9"/>
    <w:rsid w:val="00DA12C5"/>
    <w:rsid w:val="00DA14AC"/>
    <w:rsid w:val="00DA1C5D"/>
    <w:rsid w:val="00DA41A8"/>
    <w:rsid w:val="00DA4581"/>
    <w:rsid w:val="00DA5D90"/>
    <w:rsid w:val="00DA60AB"/>
    <w:rsid w:val="00DA6942"/>
    <w:rsid w:val="00DB09B2"/>
    <w:rsid w:val="00DB1B36"/>
    <w:rsid w:val="00DB1CFE"/>
    <w:rsid w:val="00DB2118"/>
    <w:rsid w:val="00DB290A"/>
    <w:rsid w:val="00DB65F3"/>
    <w:rsid w:val="00DB73D4"/>
    <w:rsid w:val="00DC1C80"/>
    <w:rsid w:val="00DC283D"/>
    <w:rsid w:val="00DC2CAF"/>
    <w:rsid w:val="00DC7317"/>
    <w:rsid w:val="00DC7B20"/>
    <w:rsid w:val="00DD004C"/>
    <w:rsid w:val="00DD07A3"/>
    <w:rsid w:val="00DD1C04"/>
    <w:rsid w:val="00DD5FD0"/>
    <w:rsid w:val="00DD6A8F"/>
    <w:rsid w:val="00DD7608"/>
    <w:rsid w:val="00DD7976"/>
    <w:rsid w:val="00DD7B9D"/>
    <w:rsid w:val="00DE6E8D"/>
    <w:rsid w:val="00DE7A38"/>
    <w:rsid w:val="00DF0DB8"/>
    <w:rsid w:val="00DF0E2D"/>
    <w:rsid w:val="00DF13DE"/>
    <w:rsid w:val="00DF1D35"/>
    <w:rsid w:val="00DF558C"/>
    <w:rsid w:val="00DF7FE9"/>
    <w:rsid w:val="00E03393"/>
    <w:rsid w:val="00E0423D"/>
    <w:rsid w:val="00E0544A"/>
    <w:rsid w:val="00E05603"/>
    <w:rsid w:val="00E062DC"/>
    <w:rsid w:val="00E064E0"/>
    <w:rsid w:val="00E0674C"/>
    <w:rsid w:val="00E069ED"/>
    <w:rsid w:val="00E06E1F"/>
    <w:rsid w:val="00E074B5"/>
    <w:rsid w:val="00E10E1B"/>
    <w:rsid w:val="00E11F9C"/>
    <w:rsid w:val="00E120DF"/>
    <w:rsid w:val="00E125B2"/>
    <w:rsid w:val="00E12C90"/>
    <w:rsid w:val="00E12EB7"/>
    <w:rsid w:val="00E1418F"/>
    <w:rsid w:val="00E1462E"/>
    <w:rsid w:val="00E150F7"/>
    <w:rsid w:val="00E15131"/>
    <w:rsid w:val="00E171D8"/>
    <w:rsid w:val="00E2333A"/>
    <w:rsid w:val="00E2566C"/>
    <w:rsid w:val="00E26E76"/>
    <w:rsid w:val="00E26F10"/>
    <w:rsid w:val="00E274D4"/>
    <w:rsid w:val="00E27795"/>
    <w:rsid w:val="00E32A1D"/>
    <w:rsid w:val="00E33793"/>
    <w:rsid w:val="00E33B7B"/>
    <w:rsid w:val="00E36613"/>
    <w:rsid w:val="00E3708C"/>
    <w:rsid w:val="00E37AF2"/>
    <w:rsid w:val="00E413E2"/>
    <w:rsid w:val="00E46EA0"/>
    <w:rsid w:val="00E50A06"/>
    <w:rsid w:val="00E51053"/>
    <w:rsid w:val="00E529BC"/>
    <w:rsid w:val="00E5319F"/>
    <w:rsid w:val="00E54158"/>
    <w:rsid w:val="00E563E2"/>
    <w:rsid w:val="00E56FB7"/>
    <w:rsid w:val="00E6037C"/>
    <w:rsid w:val="00E60D43"/>
    <w:rsid w:val="00E610E9"/>
    <w:rsid w:val="00E6126D"/>
    <w:rsid w:val="00E619AA"/>
    <w:rsid w:val="00E61F8F"/>
    <w:rsid w:val="00E63376"/>
    <w:rsid w:val="00E6399A"/>
    <w:rsid w:val="00E6450C"/>
    <w:rsid w:val="00E64B05"/>
    <w:rsid w:val="00E66827"/>
    <w:rsid w:val="00E67905"/>
    <w:rsid w:val="00E70535"/>
    <w:rsid w:val="00E70F04"/>
    <w:rsid w:val="00E721D3"/>
    <w:rsid w:val="00E74556"/>
    <w:rsid w:val="00E74C8D"/>
    <w:rsid w:val="00E75451"/>
    <w:rsid w:val="00E7551E"/>
    <w:rsid w:val="00E756F4"/>
    <w:rsid w:val="00E757D9"/>
    <w:rsid w:val="00E7796B"/>
    <w:rsid w:val="00E8019F"/>
    <w:rsid w:val="00E81A5D"/>
    <w:rsid w:val="00E82949"/>
    <w:rsid w:val="00E82C91"/>
    <w:rsid w:val="00E83D02"/>
    <w:rsid w:val="00E851CA"/>
    <w:rsid w:val="00E8597A"/>
    <w:rsid w:val="00E85EB7"/>
    <w:rsid w:val="00E85FC4"/>
    <w:rsid w:val="00E874B6"/>
    <w:rsid w:val="00E9063D"/>
    <w:rsid w:val="00E9147A"/>
    <w:rsid w:val="00E924AB"/>
    <w:rsid w:val="00E975AE"/>
    <w:rsid w:val="00EA3F17"/>
    <w:rsid w:val="00EA46D4"/>
    <w:rsid w:val="00EA5704"/>
    <w:rsid w:val="00EA5FB7"/>
    <w:rsid w:val="00EA774C"/>
    <w:rsid w:val="00EB0943"/>
    <w:rsid w:val="00EB313C"/>
    <w:rsid w:val="00EB39EF"/>
    <w:rsid w:val="00EB4269"/>
    <w:rsid w:val="00EB69DF"/>
    <w:rsid w:val="00EC033B"/>
    <w:rsid w:val="00EC2244"/>
    <w:rsid w:val="00EC35F5"/>
    <w:rsid w:val="00EC38CC"/>
    <w:rsid w:val="00EC3D77"/>
    <w:rsid w:val="00EC7BA8"/>
    <w:rsid w:val="00EC7D8E"/>
    <w:rsid w:val="00ED2F08"/>
    <w:rsid w:val="00ED3C6D"/>
    <w:rsid w:val="00EE1464"/>
    <w:rsid w:val="00EE1D47"/>
    <w:rsid w:val="00EE2598"/>
    <w:rsid w:val="00EE264D"/>
    <w:rsid w:val="00EE6199"/>
    <w:rsid w:val="00EE72C8"/>
    <w:rsid w:val="00EF06B3"/>
    <w:rsid w:val="00EF0AC5"/>
    <w:rsid w:val="00EF2BC0"/>
    <w:rsid w:val="00EF47AE"/>
    <w:rsid w:val="00EF527B"/>
    <w:rsid w:val="00EF61E8"/>
    <w:rsid w:val="00EF659E"/>
    <w:rsid w:val="00EF70CA"/>
    <w:rsid w:val="00F00C10"/>
    <w:rsid w:val="00F03266"/>
    <w:rsid w:val="00F04219"/>
    <w:rsid w:val="00F04E0B"/>
    <w:rsid w:val="00F10D28"/>
    <w:rsid w:val="00F12FFC"/>
    <w:rsid w:val="00F135EB"/>
    <w:rsid w:val="00F20C0E"/>
    <w:rsid w:val="00F21FB6"/>
    <w:rsid w:val="00F25F88"/>
    <w:rsid w:val="00F266EE"/>
    <w:rsid w:val="00F3004D"/>
    <w:rsid w:val="00F33E19"/>
    <w:rsid w:val="00F34D17"/>
    <w:rsid w:val="00F36AF5"/>
    <w:rsid w:val="00F3782E"/>
    <w:rsid w:val="00F400EE"/>
    <w:rsid w:val="00F42C57"/>
    <w:rsid w:val="00F43028"/>
    <w:rsid w:val="00F45CE3"/>
    <w:rsid w:val="00F479A2"/>
    <w:rsid w:val="00F5054F"/>
    <w:rsid w:val="00F5230F"/>
    <w:rsid w:val="00F541BF"/>
    <w:rsid w:val="00F547A0"/>
    <w:rsid w:val="00F575F2"/>
    <w:rsid w:val="00F62DEF"/>
    <w:rsid w:val="00F66A84"/>
    <w:rsid w:val="00F671A0"/>
    <w:rsid w:val="00F72602"/>
    <w:rsid w:val="00F73703"/>
    <w:rsid w:val="00F80650"/>
    <w:rsid w:val="00F814CA"/>
    <w:rsid w:val="00F8190D"/>
    <w:rsid w:val="00F82069"/>
    <w:rsid w:val="00F824BF"/>
    <w:rsid w:val="00F82E07"/>
    <w:rsid w:val="00F83C23"/>
    <w:rsid w:val="00F83C3D"/>
    <w:rsid w:val="00F83EA8"/>
    <w:rsid w:val="00F8501F"/>
    <w:rsid w:val="00F8703E"/>
    <w:rsid w:val="00F87BA2"/>
    <w:rsid w:val="00F93461"/>
    <w:rsid w:val="00F97A24"/>
    <w:rsid w:val="00F97B65"/>
    <w:rsid w:val="00FA1203"/>
    <w:rsid w:val="00FA26BF"/>
    <w:rsid w:val="00FA3159"/>
    <w:rsid w:val="00FA406D"/>
    <w:rsid w:val="00FA428B"/>
    <w:rsid w:val="00FA4AD4"/>
    <w:rsid w:val="00FA56FD"/>
    <w:rsid w:val="00FB14B3"/>
    <w:rsid w:val="00FB2D3C"/>
    <w:rsid w:val="00FB30B2"/>
    <w:rsid w:val="00FB3665"/>
    <w:rsid w:val="00FB44F6"/>
    <w:rsid w:val="00FB68DC"/>
    <w:rsid w:val="00FB7BC3"/>
    <w:rsid w:val="00FC00A0"/>
    <w:rsid w:val="00FC15F5"/>
    <w:rsid w:val="00FC1F51"/>
    <w:rsid w:val="00FC3445"/>
    <w:rsid w:val="00FC572E"/>
    <w:rsid w:val="00FC69A7"/>
    <w:rsid w:val="00FC733F"/>
    <w:rsid w:val="00FD0752"/>
    <w:rsid w:val="00FD2E74"/>
    <w:rsid w:val="00FD4D5E"/>
    <w:rsid w:val="00FD630C"/>
    <w:rsid w:val="00FD6C73"/>
    <w:rsid w:val="00FE034F"/>
    <w:rsid w:val="00FE167B"/>
    <w:rsid w:val="00FE2843"/>
    <w:rsid w:val="00FE5F70"/>
    <w:rsid w:val="00FE6175"/>
    <w:rsid w:val="00FE6498"/>
    <w:rsid w:val="00FE7860"/>
    <w:rsid w:val="00FF09DB"/>
    <w:rsid w:val="00FF2536"/>
    <w:rsid w:val="00FF25EB"/>
    <w:rsid w:val="00FF397B"/>
    <w:rsid w:val="00FF451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687F41C"/>
  <w15:docId w15:val="{3101F8FC-4D62-4A7D-ACD2-806AAA448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4729E"/>
  </w:style>
  <w:style w:type="paragraph" w:styleId="berschrift1">
    <w:name w:val="heading 1"/>
    <w:basedOn w:val="Standard"/>
    <w:next w:val="Standard"/>
    <w:qFormat/>
    <w:rsid w:val="0024729E"/>
    <w:pPr>
      <w:keepNext/>
      <w:spacing w:before="240" w:after="60"/>
      <w:ind w:left="170"/>
      <w:outlineLvl w:val="0"/>
    </w:pPr>
    <w:rPr>
      <w:rFonts w:ascii="Verdana" w:hAnsi="Verdana"/>
      <w:b/>
      <w:kern w:val="28"/>
      <w:sz w:val="28"/>
    </w:rPr>
  </w:style>
  <w:style w:type="paragraph" w:styleId="berschrift2">
    <w:name w:val="heading 2"/>
    <w:basedOn w:val="Standard"/>
    <w:next w:val="Standard"/>
    <w:qFormat/>
    <w:rsid w:val="0024729E"/>
    <w:pPr>
      <w:keepNext/>
      <w:spacing w:before="240" w:after="60"/>
      <w:ind w:left="170"/>
      <w:outlineLvl w:val="1"/>
    </w:pPr>
    <w:rPr>
      <w:rFonts w:ascii="Verdana" w:hAnsi="Verdana"/>
      <w:b/>
      <w:i/>
      <w:sz w:val="24"/>
    </w:rPr>
  </w:style>
  <w:style w:type="paragraph" w:styleId="berschrift3">
    <w:name w:val="heading 3"/>
    <w:basedOn w:val="Standard"/>
    <w:next w:val="Standard"/>
    <w:link w:val="berschrift3Zchn"/>
    <w:semiHidden/>
    <w:unhideWhenUsed/>
    <w:qFormat/>
    <w:rsid w:val="008D2D1F"/>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24729E"/>
    <w:pPr>
      <w:tabs>
        <w:tab w:val="center" w:pos="4536"/>
        <w:tab w:val="right" w:pos="9072"/>
      </w:tabs>
    </w:pPr>
  </w:style>
  <w:style w:type="paragraph" w:styleId="Fuzeile">
    <w:name w:val="footer"/>
    <w:basedOn w:val="Standard"/>
    <w:rsid w:val="0024729E"/>
    <w:pPr>
      <w:tabs>
        <w:tab w:val="center" w:pos="4536"/>
        <w:tab w:val="right" w:pos="9072"/>
      </w:tabs>
    </w:pPr>
  </w:style>
  <w:style w:type="character" w:styleId="Seitenzahl">
    <w:name w:val="page number"/>
    <w:basedOn w:val="Absatz-Standardschriftart"/>
    <w:rsid w:val="0024729E"/>
  </w:style>
  <w:style w:type="paragraph" w:styleId="Textkrper-Zeileneinzug">
    <w:name w:val="Body Text Indent"/>
    <w:basedOn w:val="Standard"/>
    <w:link w:val="Textkrper-ZeileneinzugZchn"/>
    <w:qFormat/>
    <w:rsid w:val="0024729E"/>
    <w:pPr>
      <w:tabs>
        <w:tab w:val="left" w:pos="1560"/>
      </w:tabs>
      <w:spacing w:before="120" w:after="120"/>
      <w:ind w:left="709"/>
    </w:pPr>
    <w:rPr>
      <w:rFonts w:ascii="Verdana" w:hAnsi="Verdana"/>
      <w:lang w:val="de-CH"/>
    </w:rPr>
  </w:style>
  <w:style w:type="paragraph" w:customStyle="1" w:styleId="Hinweiskasten">
    <w:name w:val="Hinweiskasten"/>
    <w:basedOn w:val="Standard"/>
    <w:rsid w:val="0024729E"/>
    <w:pPr>
      <w:pBdr>
        <w:top w:val="single" w:sz="12" w:space="1" w:color="auto"/>
        <w:left w:val="single" w:sz="12" w:space="4" w:color="auto"/>
        <w:bottom w:val="single" w:sz="12" w:space="1" w:color="auto"/>
        <w:right w:val="single" w:sz="12" w:space="4" w:color="auto"/>
      </w:pBdr>
      <w:shd w:val="pct12" w:color="auto" w:fill="FFFFFF"/>
      <w:spacing w:before="40" w:after="40"/>
      <w:ind w:left="2268" w:right="2552"/>
      <w:jc w:val="center"/>
    </w:pPr>
    <w:rPr>
      <w:rFonts w:ascii="Trebuchet MS" w:hAnsi="Trebuchet MS"/>
      <w:sz w:val="24"/>
      <w:lang w:val="de-CH"/>
    </w:rPr>
  </w:style>
  <w:style w:type="character" w:styleId="Hyperlink">
    <w:name w:val="Hyperlink"/>
    <w:basedOn w:val="Absatz-Standardschriftart"/>
    <w:rsid w:val="0024729E"/>
    <w:rPr>
      <w:color w:val="0000FF"/>
      <w:u w:val="single"/>
    </w:rPr>
  </w:style>
  <w:style w:type="character" w:styleId="BesuchterLink">
    <w:name w:val="FollowedHyperlink"/>
    <w:basedOn w:val="Absatz-Standardschriftart"/>
    <w:rsid w:val="0024729E"/>
    <w:rPr>
      <w:color w:val="800080"/>
      <w:u w:val="single"/>
    </w:rPr>
  </w:style>
  <w:style w:type="paragraph" w:customStyle="1" w:styleId="Auswahlantwort">
    <w:name w:val="Auswahlantwort"/>
    <w:basedOn w:val="Standard"/>
    <w:rsid w:val="0024729E"/>
    <w:pPr>
      <w:numPr>
        <w:numId w:val="1"/>
      </w:numPr>
    </w:pPr>
  </w:style>
  <w:style w:type="table" w:styleId="Tabellenraster">
    <w:name w:val="Table Grid"/>
    <w:basedOn w:val="NormaleTabelle"/>
    <w:rsid w:val="00D756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rt">
    <w:name w:val="Antwort"/>
    <w:basedOn w:val="Textkrper-Zeileneinzug"/>
    <w:qFormat/>
    <w:rsid w:val="005864E9"/>
    <w:pPr>
      <w:ind w:left="530"/>
    </w:pPr>
    <w:rPr>
      <w:i/>
      <w:color w:val="0000FF"/>
      <w:sz w:val="24"/>
      <w:szCs w:val="24"/>
    </w:rPr>
  </w:style>
  <w:style w:type="paragraph" w:styleId="Sprechblasentext">
    <w:name w:val="Balloon Text"/>
    <w:basedOn w:val="Standard"/>
    <w:link w:val="SprechblasentextZchn"/>
    <w:rsid w:val="00522193"/>
    <w:rPr>
      <w:rFonts w:ascii="Tahoma" w:hAnsi="Tahoma" w:cs="Tahoma"/>
      <w:sz w:val="16"/>
      <w:szCs w:val="16"/>
    </w:rPr>
  </w:style>
  <w:style w:type="character" w:customStyle="1" w:styleId="SprechblasentextZchn">
    <w:name w:val="Sprechblasentext Zchn"/>
    <w:basedOn w:val="Absatz-Standardschriftart"/>
    <w:link w:val="Sprechblasentext"/>
    <w:rsid w:val="00522193"/>
    <w:rPr>
      <w:rFonts w:ascii="Tahoma" w:hAnsi="Tahoma" w:cs="Tahoma"/>
      <w:sz w:val="16"/>
      <w:szCs w:val="16"/>
    </w:rPr>
  </w:style>
  <w:style w:type="paragraph" w:styleId="Listenabsatz">
    <w:name w:val="List Paragraph"/>
    <w:basedOn w:val="Standard"/>
    <w:uiPriority w:val="34"/>
    <w:qFormat/>
    <w:rsid w:val="00E924AB"/>
    <w:pPr>
      <w:ind w:left="708"/>
    </w:pPr>
  </w:style>
  <w:style w:type="paragraph" w:customStyle="1" w:styleId="Schler-Text">
    <w:name w:val="Schüler-Text"/>
    <w:basedOn w:val="Standard"/>
    <w:next w:val="Textkrper-Zeileneinzug"/>
    <w:rsid w:val="006A244D"/>
    <w:pPr>
      <w:spacing w:before="120" w:after="60"/>
      <w:ind w:left="709"/>
    </w:pPr>
    <w:rPr>
      <w:rFonts w:ascii="Verdana" w:hAnsi="Verdana"/>
      <w:i/>
      <w:sz w:val="24"/>
    </w:rPr>
  </w:style>
  <w:style w:type="paragraph" w:customStyle="1" w:styleId="AntwortVerborgen">
    <w:name w:val="Antwort(Verborgen)"/>
    <w:basedOn w:val="Standard"/>
    <w:rsid w:val="006A244D"/>
    <w:pPr>
      <w:spacing w:before="120" w:after="60"/>
      <w:ind w:left="709"/>
    </w:pPr>
    <w:rPr>
      <w:rFonts w:ascii="Verdana" w:hAnsi="Verdana"/>
      <w:i/>
      <w:vanish/>
      <w:color w:val="0000FF"/>
      <w:sz w:val="24"/>
      <w:szCs w:val="24"/>
    </w:rPr>
  </w:style>
  <w:style w:type="character" w:customStyle="1" w:styleId="Textkrper-ZeileneinzugZchn">
    <w:name w:val="Textkörper-Zeileneinzug Zchn"/>
    <w:basedOn w:val="Absatz-Standardschriftart"/>
    <w:link w:val="Textkrper-Zeileneinzug"/>
    <w:rsid w:val="00D839CA"/>
    <w:rPr>
      <w:rFonts w:ascii="Verdana" w:hAnsi="Verdana"/>
      <w:lang w:val="de-CH"/>
    </w:rPr>
  </w:style>
  <w:style w:type="character" w:styleId="Platzhaltertext">
    <w:name w:val="Placeholder Text"/>
    <w:basedOn w:val="Absatz-Standardschriftart"/>
    <w:uiPriority w:val="99"/>
    <w:semiHidden/>
    <w:rsid w:val="003D7B6F"/>
    <w:rPr>
      <w:color w:val="808080"/>
    </w:rPr>
  </w:style>
  <w:style w:type="paragraph" w:styleId="Beschriftung">
    <w:name w:val="caption"/>
    <w:basedOn w:val="Standard"/>
    <w:next w:val="Standard"/>
    <w:unhideWhenUsed/>
    <w:qFormat/>
    <w:rsid w:val="007F3D05"/>
    <w:pPr>
      <w:spacing w:after="200"/>
    </w:pPr>
    <w:rPr>
      <w:b/>
      <w:bCs/>
      <w:color w:val="4F81BD" w:themeColor="accent1"/>
      <w:sz w:val="18"/>
      <w:szCs w:val="18"/>
    </w:rPr>
  </w:style>
  <w:style w:type="paragraph" w:customStyle="1" w:styleId="Lsungstext">
    <w:name w:val="Lösungstext"/>
    <w:basedOn w:val="Standard"/>
    <w:rsid w:val="00981718"/>
    <w:pPr>
      <w:spacing w:before="60" w:after="60"/>
    </w:pPr>
    <w:rPr>
      <w:rFonts w:ascii="Arial" w:hAnsi="Arial"/>
      <w:b/>
      <w:i/>
      <w:vanish/>
      <w:color w:val="FF0000"/>
    </w:rPr>
  </w:style>
  <w:style w:type="character" w:customStyle="1" w:styleId="berschrift3Zchn">
    <w:name w:val="Überschrift 3 Zchn"/>
    <w:basedOn w:val="Absatz-Standardschriftart"/>
    <w:link w:val="berschrift3"/>
    <w:semiHidden/>
    <w:rsid w:val="008D2D1F"/>
    <w:rPr>
      <w:rFonts w:asciiTheme="majorHAnsi" w:eastAsiaTheme="majorEastAsia" w:hAnsiTheme="majorHAnsi" w:cstheme="majorBidi"/>
      <w:b/>
      <w:bCs/>
      <w:color w:val="4F81BD" w:themeColor="accent1"/>
    </w:rPr>
  </w:style>
  <w:style w:type="paragraph" w:customStyle="1" w:styleId="Aufzhlung">
    <w:name w:val="Aufzählung"/>
    <w:basedOn w:val="Textkrper-Zeileneinzug"/>
    <w:rsid w:val="008D2D1F"/>
    <w:pPr>
      <w:numPr>
        <w:numId w:val="3"/>
      </w:numPr>
      <w:spacing w:before="60" w:after="60"/>
      <w:ind w:right="284"/>
    </w:pPr>
    <w:rPr>
      <w:i/>
      <w:vanish/>
      <w:color w:val="0000F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488408">
      <w:bodyDiv w:val="1"/>
      <w:marLeft w:val="0"/>
      <w:marRight w:val="0"/>
      <w:marTop w:val="0"/>
      <w:marBottom w:val="0"/>
      <w:divBdr>
        <w:top w:val="none" w:sz="0" w:space="0" w:color="auto"/>
        <w:left w:val="none" w:sz="0" w:space="0" w:color="auto"/>
        <w:bottom w:val="none" w:sz="0" w:space="0" w:color="auto"/>
        <w:right w:val="none" w:sz="0" w:space="0" w:color="auto"/>
      </w:divBdr>
    </w:div>
    <w:div w:id="344477043">
      <w:bodyDiv w:val="1"/>
      <w:marLeft w:val="0"/>
      <w:marRight w:val="0"/>
      <w:marTop w:val="0"/>
      <w:marBottom w:val="0"/>
      <w:divBdr>
        <w:top w:val="none" w:sz="0" w:space="0" w:color="auto"/>
        <w:left w:val="none" w:sz="0" w:space="0" w:color="auto"/>
        <w:bottom w:val="none" w:sz="0" w:space="0" w:color="auto"/>
        <w:right w:val="none" w:sz="0" w:space="0" w:color="auto"/>
      </w:divBdr>
    </w:div>
    <w:div w:id="435760759">
      <w:bodyDiv w:val="1"/>
      <w:marLeft w:val="0"/>
      <w:marRight w:val="0"/>
      <w:marTop w:val="0"/>
      <w:marBottom w:val="0"/>
      <w:divBdr>
        <w:top w:val="none" w:sz="0" w:space="0" w:color="auto"/>
        <w:left w:val="none" w:sz="0" w:space="0" w:color="auto"/>
        <w:bottom w:val="none" w:sz="0" w:space="0" w:color="auto"/>
        <w:right w:val="none" w:sz="0" w:space="0" w:color="auto"/>
      </w:divBdr>
    </w:div>
    <w:div w:id="480931077">
      <w:bodyDiv w:val="1"/>
      <w:marLeft w:val="0"/>
      <w:marRight w:val="0"/>
      <w:marTop w:val="0"/>
      <w:marBottom w:val="0"/>
      <w:divBdr>
        <w:top w:val="none" w:sz="0" w:space="0" w:color="auto"/>
        <w:left w:val="none" w:sz="0" w:space="0" w:color="auto"/>
        <w:bottom w:val="none" w:sz="0" w:space="0" w:color="auto"/>
        <w:right w:val="none" w:sz="0" w:space="0" w:color="auto"/>
      </w:divBdr>
    </w:div>
    <w:div w:id="858008573">
      <w:bodyDiv w:val="1"/>
      <w:marLeft w:val="0"/>
      <w:marRight w:val="0"/>
      <w:marTop w:val="0"/>
      <w:marBottom w:val="0"/>
      <w:divBdr>
        <w:top w:val="none" w:sz="0" w:space="0" w:color="auto"/>
        <w:left w:val="none" w:sz="0" w:space="0" w:color="auto"/>
        <w:bottom w:val="none" w:sz="0" w:space="0" w:color="auto"/>
        <w:right w:val="none" w:sz="0" w:space="0" w:color="auto"/>
      </w:divBdr>
    </w:div>
    <w:div w:id="1313946756">
      <w:bodyDiv w:val="1"/>
      <w:marLeft w:val="0"/>
      <w:marRight w:val="0"/>
      <w:marTop w:val="0"/>
      <w:marBottom w:val="0"/>
      <w:divBdr>
        <w:top w:val="none" w:sz="0" w:space="0" w:color="auto"/>
        <w:left w:val="none" w:sz="0" w:space="0" w:color="auto"/>
        <w:bottom w:val="none" w:sz="0" w:space="0" w:color="auto"/>
        <w:right w:val="none" w:sz="0" w:space="0" w:color="auto"/>
      </w:divBdr>
      <w:divsChild>
        <w:div w:id="1141263941">
          <w:marLeft w:val="0"/>
          <w:marRight w:val="0"/>
          <w:marTop w:val="0"/>
          <w:marBottom w:val="0"/>
          <w:divBdr>
            <w:top w:val="none" w:sz="0" w:space="0" w:color="auto"/>
            <w:left w:val="none" w:sz="0" w:space="0" w:color="auto"/>
            <w:bottom w:val="none" w:sz="0" w:space="0" w:color="auto"/>
            <w:right w:val="none" w:sz="0" w:space="0" w:color="auto"/>
          </w:divBdr>
          <w:divsChild>
            <w:div w:id="12289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90208">
      <w:bodyDiv w:val="1"/>
      <w:marLeft w:val="0"/>
      <w:marRight w:val="0"/>
      <w:marTop w:val="0"/>
      <w:marBottom w:val="0"/>
      <w:divBdr>
        <w:top w:val="none" w:sz="0" w:space="0" w:color="auto"/>
        <w:left w:val="none" w:sz="0" w:space="0" w:color="auto"/>
        <w:bottom w:val="none" w:sz="0" w:space="0" w:color="auto"/>
        <w:right w:val="none" w:sz="0" w:space="0" w:color="auto"/>
      </w:divBdr>
    </w:div>
    <w:div w:id="208957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microsoft.com/office/2007/relationships/hdphoto" Target="media/hdphoto2.wdp"/><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png"/><Relationship Id="rId50" Type="http://schemas.microsoft.com/office/2007/relationships/hdphoto" Target="media/hdphoto8.wdp"/><Relationship Id="rId55" Type="http://schemas.openxmlformats.org/officeDocument/2006/relationships/image" Target="media/image38.png"/><Relationship Id="rId63" Type="http://schemas.microsoft.com/office/2007/relationships/hdphoto" Target="media/hdphoto13.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microsoft.com/office/2007/relationships/hdphoto" Target="media/hdphoto6.wdp"/><Relationship Id="rId37" Type="http://schemas.openxmlformats.org/officeDocument/2006/relationships/image" Target="media/image24.png"/><Relationship Id="rId40" Type="http://schemas.openxmlformats.org/officeDocument/2006/relationships/image" Target="media/image27.wmf"/><Relationship Id="rId45" Type="http://schemas.openxmlformats.org/officeDocument/2006/relationships/image" Target="media/image32.jpe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0.png"/><Relationship Id="rId61" Type="http://schemas.microsoft.com/office/2007/relationships/hdphoto" Target="media/hdphoto12.wdp"/><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jpeg"/><Relationship Id="rId44" Type="http://schemas.openxmlformats.org/officeDocument/2006/relationships/image" Target="media/image31.png"/><Relationship Id="rId52" Type="http://schemas.microsoft.com/office/2007/relationships/hdphoto" Target="media/hdphoto9.wdp"/><Relationship Id="rId60" Type="http://schemas.openxmlformats.org/officeDocument/2006/relationships/image" Target="media/image4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jpg"/><Relationship Id="rId22" Type="http://schemas.microsoft.com/office/2007/relationships/hdphoto" Target="media/hdphoto4.wdp"/><Relationship Id="rId27" Type="http://schemas.microsoft.com/office/2007/relationships/hdphoto" Target="media/hdphoto5.wdp"/><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image" Target="media/image30.jpeg"/><Relationship Id="rId48" Type="http://schemas.microsoft.com/office/2007/relationships/hdphoto" Target="media/hdphoto7.wdp"/><Relationship Id="rId56" Type="http://schemas.openxmlformats.org/officeDocument/2006/relationships/image" Target="media/image39.png"/><Relationship Id="rId64"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microsoft.com/office/2007/relationships/hdphoto" Target="media/hdphoto11.wdp"/><Relationship Id="rId67" Type="http://schemas.openxmlformats.org/officeDocument/2006/relationships/theme" Target="theme/theme1.xml"/><Relationship Id="rId20" Type="http://schemas.microsoft.com/office/2007/relationships/hdphoto" Target="media/hdphoto3.wdp"/><Relationship Id="rId41" Type="http://schemas.openxmlformats.org/officeDocument/2006/relationships/image" Target="media/image28.jpg"/><Relationship Id="rId54" Type="http://schemas.microsoft.com/office/2007/relationships/hdphoto" Target="media/hdphoto10.wdp"/><Relationship Id="rId62"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Renggli\Anwendungsdaten\Microsoft\Vorlagen\BerufsBildungBaden\Uebungsaufgaben.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51E593-BB32-4A90-A90F-F17B2EDB5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Uebungsaufgaben.dot</Template>
  <TotalTime>0</TotalTime>
  <Pages>17</Pages>
  <Words>2404</Words>
  <Characters>17524</Characters>
  <Application>Microsoft Office Word</Application>
  <DocSecurity>0</DocSecurity>
  <Lines>146</Lines>
  <Paragraphs>39</Paragraphs>
  <ScaleCrop>false</ScaleCrop>
  <HeadingPairs>
    <vt:vector size="2" baseType="variant">
      <vt:variant>
        <vt:lpstr>Titel</vt:lpstr>
      </vt:variant>
      <vt:variant>
        <vt:i4>1</vt:i4>
      </vt:variant>
    </vt:vector>
  </HeadingPairs>
  <TitlesOfParts>
    <vt:vector size="1" baseType="lpstr">
      <vt:lpstr>Fach:</vt:lpstr>
    </vt:vector>
  </TitlesOfParts>
  <Company>Privat</Company>
  <LinksUpToDate>false</LinksUpToDate>
  <CharactersWithSpaces>19889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Fach:</dc:title>
  <dc:creator>Heinz Renggli</dc:creator>
  <cp:lastModifiedBy>Luca Schäfli</cp:lastModifiedBy>
  <cp:revision>12</cp:revision>
  <cp:lastPrinted>2013-02-07T10:57:00Z</cp:lastPrinted>
  <dcterms:created xsi:type="dcterms:W3CDTF">2018-11-21T09:56:00Z</dcterms:created>
  <dcterms:modified xsi:type="dcterms:W3CDTF">2018-11-21T12:03:00Z</dcterms:modified>
</cp:coreProperties>
</file>